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2E3A" w14:textId="77777777" w:rsidR="00805C0E" w:rsidRDefault="00805C0E" w:rsidP="00F61EA1">
      <w:pPr>
        <w:spacing w:after="0"/>
        <w:ind w:left="-5" w:hanging="10"/>
        <w:rPr>
          <w:rFonts w:ascii="Arial" w:eastAsia="Arial" w:hAnsi="Arial" w:cs="Arial"/>
          <w:b/>
          <w:sz w:val="28"/>
        </w:rPr>
      </w:pPr>
    </w:p>
    <w:p w14:paraId="7D90E66F" w14:textId="263B482A" w:rsidR="00B5732B" w:rsidRDefault="00B5732B" w:rsidP="00F61EA1">
      <w:pPr>
        <w:spacing w:after="0"/>
        <w:ind w:left="-5" w:hanging="1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Urlaub an Schüler/innen während der Schulzeit</w:t>
      </w:r>
    </w:p>
    <w:p w14:paraId="3AE53C97" w14:textId="77777777" w:rsidR="00F61EA1" w:rsidRDefault="00644C0E" w:rsidP="00F61EA1">
      <w:pPr>
        <w:spacing w:after="0"/>
        <w:ind w:left="-5" w:hanging="10"/>
      </w:pPr>
      <w:r>
        <w:rPr>
          <w:rFonts w:ascii="Arial" w:eastAsia="Arial" w:hAnsi="Arial" w:cs="Arial"/>
          <w:b/>
          <w:sz w:val="28"/>
        </w:rPr>
        <w:t>Urlaubsreglement</w:t>
      </w:r>
    </w:p>
    <w:p w14:paraId="075247E6" w14:textId="77777777" w:rsidR="00F61EA1" w:rsidRPr="00F61EA1" w:rsidRDefault="00F61EA1" w:rsidP="00F61EA1">
      <w:pPr>
        <w:spacing w:after="0" w:line="240" w:lineRule="auto"/>
        <w:outlineLvl w:val="0"/>
        <w:rPr>
          <w:rFonts w:ascii="Arial" w:eastAsia="Arial Unicode MS" w:hAnsi="Arial" w:cs="Arial"/>
          <w:b/>
          <w:bCs/>
          <w:kern w:val="36"/>
          <w:szCs w:val="22"/>
          <w:lang w:eastAsia="de-DE"/>
        </w:rPr>
      </w:pPr>
    </w:p>
    <w:p w14:paraId="7A9CEA43" w14:textId="77777777" w:rsidR="00F61EA1" w:rsidRPr="00F61EA1" w:rsidRDefault="00F61EA1" w:rsidP="00377A41">
      <w:pPr>
        <w:pStyle w:val="Listenabsatz"/>
        <w:numPr>
          <w:ilvl w:val="0"/>
          <w:numId w:val="2"/>
        </w:numPr>
        <w:spacing w:after="60"/>
        <w:ind w:left="714" w:hanging="357"/>
        <w:rPr>
          <w:rFonts w:cs="Arial"/>
          <w:b/>
          <w:bCs/>
          <w:lang w:eastAsia="de-DE"/>
        </w:rPr>
      </w:pPr>
      <w:r w:rsidRPr="00F61EA1">
        <w:rPr>
          <w:rFonts w:cs="Arial"/>
          <w:b/>
          <w:bCs/>
          <w:lang w:eastAsia="de-DE"/>
        </w:rPr>
        <w:t>Anspruch auf zwei schulfreie Halbtage</w:t>
      </w:r>
    </w:p>
    <w:p w14:paraId="6207A9C4" w14:textId="23EE5EB7" w:rsidR="000E0A85" w:rsidRPr="00247749" w:rsidRDefault="00F61EA1" w:rsidP="00B2654C">
      <w:pPr>
        <w:spacing w:after="0" w:line="240" w:lineRule="auto"/>
        <w:jc w:val="both"/>
        <w:rPr>
          <w:rFonts w:ascii="Arial" w:hAnsi="Arial" w:cs="Arial"/>
          <w:color w:val="FF0000"/>
          <w:szCs w:val="22"/>
          <w:lang w:eastAsia="de-DE"/>
        </w:rPr>
      </w:pPr>
      <w:bookmarkStart w:id="0" w:name="t-0--a-2--p-1"/>
      <w:bookmarkEnd w:id="0"/>
      <w:r w:rsidRPr="00F61EA1">
        <w:rPr>
          <w:rFonts w:ascii="Arial" w:hAnsi="Arial" w:cs="Arial"/>
          <w:szCs w:val="22"/>
          <w:lang w:eastAsia="de-DE"/>
        </w:rPr>
        <w:t>Die Erziehungsverantwortlichen können die Schülerin oder den Schüler an höchstens zwei Halbtagen je Schuljahr durch vorgängige schriftliche Mitteilung an die Lehrperson vom Unterricht befreien</w:t>
      </w:r>
      <w:r w:rsidRPr="000B7043">
        <w:rPr>
          <w:rFonts w:ascii="Arial" w:hAnsi="Arial" w:cs="Arial"/>
          <w:color w:val="auto"/>
          <w:szCs w:val="22"/>
          <w:lang w:eastAsia="de-DE"/>
        </w:rPr>
        <w:t>.</w:t>
      </w:r>
      <w:r w:rsidR="00247749" w:rsidRPr="000B7043">
        <w:rPr>
          <w:rFonts w:ascii="Arial" w:hAnsi="Arial" w:cs="Arial"/>
          <w:color w:val="auto"/>
          <w:szCs w:val="22"/>
          <w:lang w:eastAsia="de-DE"/>
        </w:rPr>
        <w:t xml:space="preserve"> </w:t>
      </w:r>
      <w:r w:rsidR="000E0A85" w:rsidRPr="000B7043">
        <w:rPr>
          <w:rFonts w:ascii="Arial" w:hAnsi="Arial" w:cs="Arial"/>
          <w:color w:val="auto"/>
          <w:szCs w:val="22"/>
          <w:lang w:eastAsia="de-DE"/>
        </w:rPr>
        <w:t>Beurlaubungen</w:t>
      </w:r>
      <w:r w:rsidR="003A2288" w:rsidRPr="000B7043">
        <w:rPr>
          <w:rFonts w:ascii="Arial" w:hAnsi="Arial" w:cs="Arial"/>
          <w:color w:val="auto"/>
          <w:szCs w:val="22"/>
          <w:lang w:eastAsia="de-DE"/>
        </w:rPr>
        <w:t xml:space="preserve"> für religiöse Feierlichkeiten sind nur im Rahmen der </w:t>
      </w:r>
      <w:r w:rsidR="001101C4" w:rsidRPr="000B7043">
        <w:rPr>
          <w:rFonts w:ascii="Arial" w:hAnsi="Arial" w:cs="Arial"/>
          <w:color w:val="auto"/>
          <w:szCs w:val="22"/>
          <w:lang w:eastAsia="de-DE"/>
        </w:rPr>
        <w:t>zwei</w:t>
      </w:r>
      <w:r w:rsidR="00247749" w:rsidRPr="000B7043">
        <w:rPr>
          <w:rFonts w:ascii="Arial" w:hAnsi="Arial" w:cs="Arial"/>
          <w:color w:val="auto"/>
          <w:szCs w:val="22"/>
          <w:lang w:eastAsia="de-DE"/>
        </w:rPr>
        <w:t xml:space="preserve"> </w:t>
      </w:r>
      <w:proofErr w:type="spellStart"/>
      <w:r w:rsidR="00247749" w:rsidRPr="000B7043">
        <w:rPr>
          <w:rFonts w:ascii="Arial" w:hAnsi="Arial" w:cs="Arial"/>
          <w:color w:val="auto"/>
          <w:szCs w:val="22"/>
          <w:lang w:eastAsia="de-DE"/>
        </w:rPr>
        <w:t>Jokerhalbtage</w:t>
      </w:r>
      <w:proofErr w:type="spellEnd"/>
      <w:r w:rsidR="00247749" w:rsidRPr="000B7043">
        <w:rPr>
          <w:rFonts w:ascii="Arial" w:hAnsi="Arial" w:cs="Arial"/>
          <w:color w:val="auto"/>
          <w:szCs w:val="22"/>
          <w:lang w:eastAsia="de-DE"/>
        </w:rPr>
        <w:t xml:space="preserve"> möglich.</w:t>
      </w:r>
    </w:p>
    <w:p w14:paraId="137EB066" w14:textId="77777777" w:rsidR="00F61EA1" w:rsidRPr="00F61EA1" w:rsidRDefault="00F61EA1" w:rsidP="00F61EA1">
      <w:pPr>
        <w:spacing w:after="0" w:line="240" w:lineRule="auto"/>
        <w:rPr>
          <w:rFonts w:ascii="Arial" w:hAnsi="Arial" w:cs="Arial"/>
          <w:b/>
          <w:bCs/>
          <w:szCs w:val="22"/>
          <w:lang w:eastAsia="de-DE"/>
        </w:rPr>
      </w:pPr>
      <w:bookmarkStart w:id="1" w:name="t-0--a-3"/>
      <w:bookmarkStart w:id="2" w:name="t-0--a-4"/>
      <w:bookmarkEnd w:id="1"/>
      <w:bookmarkEnd w:id="2"/>
    </w:p>
    <w:p w14:paraId="7E41F9DD" w14:textId="77777777" w:rsidR="00F61EA1" w:rsidRPr="00F61EA1" w:rsidRDefault="00F61EA1" w:rsidP="00306AEE">
      <w:pPr>
        <w:pStyle w:val="Listenabsatz"/>
        <w:numPr>
          <w:ilvl w:val="0"/>
          <w:numId w:val="2"/>
        </w:numPr>
        <w:spacing w:after="60"/>
        <w:ind w:left="714" w:hanging="357"/>
        <w:rPr>
          <w:rFonts w:cs="Arial"/>
          <w:b/>
          <w:bCs/>
          <w:lang w:eastAsia="de-DE"/>
        </w:rPr>
      </w:pPr>
      <w:r w:rsidRPr="00F61EA1">
        <w:rPr>
          <w:rFonts w:cs="Arial"/>
          <w:b/>
          <w:bCs/>
          <w:lang w:eastAsia="de-DE"/>
        </w:rPr>
        <w:t>Ferienverlängerung</w:t>
      </w:r>
    </w:p>
    <w:p w14:paraId="441B980F" w14:textId="77777777" w:rsidR="00F61EA1" w:rsidRPr="00F61EA1" w:rsidRDefault="00F61EA1" w:rsidP="00F61EA1">
      <w:pPr>
        <w:spacing w:after="0" w:line="240" w:lineRule="auto"/>
        <w:rPr>
          <w:rFonts w:ascii="Arial" w:hAnsi="Arial" w:cs="Arial"/>
          <w:b/>
          <w:bCs/>
          <w:szCs w:val="22"/>
          <w:lang w:eastAsia="de-DE"/>
        </w:rPr>
      </w:pPr>
      <w:bookmarkStart w:id="3" w:name="t-0--a-4--p-1"/>
      <w:bookmarkEnd w:id="3"/>
      <w:r w:rsidRPr="00F61EA1">
        <w:rPr>
          <w:rFonts w:ascii="Arial" w:hAnsi="Arial" w:cs="Arial"/>
          <w:szCs w:val="22"/>
          <w:lang w:eastAsia="de-DE"/>
        </w:rPr>
        <w:t xml:space="preserve">Für Ferienverlängerung wird kein Urlaub gewährt. </w:t>
      </w:r>
      <w:bookmarkStart w:id="4" w:name="t-0--a-5"/>
      <w:bookmarkEnd w:id="4"/>
    </w:p>
    <w:p w14:paraId="71A54C31" w14:textId="77777777" w:rsidR="00F61EA1" w:rsidRPr="00F61EA1" w:rsidRDefault="00F61EA1" w:rsidP="00F61EA1">
      <w:pPr>
        <w:spacing w:after="0" w:line="240" w:lineRule="auto"/>
        <w:rPr>
          <w:rFonts w:ascii="Arial" w:hAnsi="Arial" w:cs="Arial"/>
          <w:szCs w:val="22"/>
          <w:lang w:eastAsia="de-DE"/>
        </w:rPr>
      </w:pPr>
    </w:p>
    <w:p w14:paraId="6D68DE59" w14:textId="77777777" w:rsidR="00F61EA1" w:rsidRPr="00F61EA1" w:rsidRDefault="00F61EA1" w:rsidP="00306AEE">
      <w:pPr>
        <w:pStyle w:val="Listenabsatz"/>
        <w:numPr>
          <w:ilvl w:val="0"/>
          <w:numId w:val="2"/>
        </w:numPr>
        <w:spacing w:after="60"/>
        <w:ind w:left="714" w:hanging="357"/>
        <w:rPr>
          <w:rFonts w:cs="Arial"/>
          <w:b/>
          <w:bCs/>
          <w:lang w:eastAsia="de-DE"/>
        </w:rPr>
      </w:pPr>
      <w:r w:rsidRPr="00F61EA1">
        <w:rPr>
          <w:rFonts w:cs="Arial"/>
          <w:b/>
          <w:bCs/>
          <w:lang w:eastAsia="de-DE"/>
        </w:rPr>
        <w:t>Urlaub aus familiären Gründen</w:t>
      </w:r>
    </w:p>
    <w:p w14:paraId="6B26E168" w14:textId="54D7CC55" w:rsidR="00F61EA1" w:rsidRPr="00F61EA1" w:rsidRDefault="00F61EA1" w:rsidP="00F61EA1">
      <w:pPr>
        <w:spacing w:after="0" w:line="240" w:lineRule="auto"/>
        <w:rPr>
          <w:rFonts w:ascii="Arial" w:hAnsi="Arial" w:cs="Arial"/>
          <w:szCs w:val="22"/>
          <w:lang w:eastAsia="de-DE"/>
        </w:rPr>
      </w:pPr>
      <w:bookmarkStart w:id="5" w:name="t-0--a-5--p-1"/>
      <w:bookmarkEnd w:id="5"/>
      <w:r w:rsidRPr="00F61EA1">
        <w:rPr>
          <w:rFonts w:ascii="Arial" w:hAnsi="Arial" w:cs="Arial"/>
          <w:szCs w:val="22"/>
          <w:lang w:eastAsia="de-DE"/>
        </w:rPr>
        <w:t>Urlaub bis maximal 3 Tage</w:t>
      </w:r>
      <w:r w:rsidR="00360FE0">
        <w:rPr>
          <w:rFonts w:ascii="Arial" w:hAnsi="Arial" w:cs="Arial"/>
          <w:szCs w:val="22"/>
          <w:lang w:eastAsia="de-DE"/>
        </w:rPr>
        <w:t xml:space="preserve"> </w:t>
      </w:r>
      <w:r w:rsidRPr="00F61EA1">
        <w:rPr>
          <w:rFonts w:ascii="Arial" w:hAnsi="Arial" w:cs="Arial"/>
          <w:i/>
          <w:iCs/>
          <w:szCs w:val="22"/>
          <w:u w:val="single"/>
          <w:lang w:eastAsia="de-DE"/>
        </w:rPr>
        <w:t>wird</w:t>
      </w:r>
      <w:r w:rsidRPr="00F61EA1">
        <w:rPr>
          <w:rFonts w:ascii="Arial" w:hAnsi="Arial" w:cs="Arial"/>
          <w:szCs w:val="22"/>
          <w:lang w:eastAsia="de-DE"/>
        </w:rPr>
        <w:t xml:space="preserve"> bewilligt:</w:t>
      </w:r>
    </w:p>
    <w:tbl>
      <w:tblPr>
        <w:tblW w:w="8930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7079"/>
        <w:gridCol w:w="1417"/>
      </w:tblGrid>
      <w:tr w:rsidR="00805C0E" w:rsidRPr="00F61EA1" w14:paraId="4958E747" w14:textId="77777777" w:rsidTr="00805C0E">
        <w:trPr>
          <w:trHeight w:val="476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25455" w14:textId="77777777" w:rsidR="00F61EA1" w:rsidRPr="00F61EA1" w:rsidRDefault="00F61EA1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bookmarkStart w:id="6" w:name="t-0--a-5--p-1--l-a‐"/>
            <w:bookmarkEnd w:id="6"/>
            <w:r w:rsidRPr="00F61EA1">
              <w:rPr>
                <w:rFonts w:ascii="Arial" w:hAnsi="Arial" w:cs="Arial"/>
                <w:szCs w:val="22"/>
                <w:lang w:eastAsia="de-DE"/>
              </w:rPr>
              <w:t>a)</w:t>
            </w: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612A3" w14:textId="748B5E4C" w:rsidR="00F61EA1" w:rsidRPr="00F61EA1" w:rsidRDefault="00F61EA1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r w:rsidRPr="00F61EA1">
              <w:rPr>
                <w:rFonts w:ascii="Arial" w:hAnsi="Arial" w:cs="Arial"/>
                <w:szCs w:val="22"/>
                <w:lang w:eastAsia="de-DE"/>
              </w:rPr>
              <w:t>für die Teilnahme an der Hochzeit des Vaters, der Mutter, der Geschwister oder besonders nahestehender Personen.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C811" w14:textId="77777777" w:rsidR="00F61EA1" w:rsidRPr="00805C0E" w:rsidRDefault="00F61EA1" w:rsidP="00805C0E">
            <w:pPr>
              <w:spacing w:before="20" w:after="20" w:line="240" w:lineRule="auto"/>
              <w:jc w:val="right"/>
              <w:rPr>
                <w:rFonts w:ascii="Arial" w:hAnsi="Arial" w:cs="Arial"/>
                <w:szCs w:val="22"/>
                <w:lang w:eastAsia="de-DE"/>
              </w:rPr>
            </w:pPr>
            <w:r w:rsidRPr="00805C0E">
              <w:rPr>
                <w:rFonts w:ascii="Arial" w:hAnsi="Arial" w:cs="Arial"/>
                <w:szCs w:val="22"/>
                <w:lang w:eastAsia="de-DE"/>
              </w:rPr>
              <w:t>1 Tag</w:t>
            </w:r>
          </w:p>
        </w:tc>
      </w:tr>
      <w:tr w:rsidR="00805C0E" w:rsidRPr="00F61EA1" w14:paraId="16596A32" w14:textId="77777777" w:rsidTr="00805C0E">
        <w:trPr>
          <w:trHeight w:val="226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D63FC" w14:textId="77777777" w:rsidR="00F61EA1" w:rsidRPr="00F61EA1" w:rsidRDefault="00F61EA1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bookmarkStart w:id="7" w:name="t-0--a-5--p-1--l-b‐"/>
            <w:bookmarkEnd w:id="7"/>
            <w:r w:rsidRPr="00F61EA1">
              <w:rPr>
                <w:rFonts w:ascii="Arial" w:hAnsi="Arial" w:cs="Arial"/>
                <w:szCs w:val="22"/>
                <w:lang w:eastAsia="de-DE"/>
              </w:rPr>
              <w:t>b)</w:t>
            </w: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1A88C" w14:textId="08C931ED" w:rsidR="00F61EA1" w:rsidRPr="00F61EA1" w:rsidRDefault="00F61EA1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r w:rsidRPr="00F61EA1">
              <w:rPr>
                <w:rFonts w:ascii="Arial" w:hAnsi="Arial" w:cs="Arial"/>
                <w:szCs w:val="22"/>
                <w:lang w:eastAsia="de-DE"/>
              </w:rPr>
              <w:t>bei Tod von Vater oder Mutter</w:t>
            </w:r>
            <w:r w:rsidR="00FB2C2B">
              <w:rPr>
                <w:rFonts w:ascii="Arial" w:hAnsi="Arial" w:cs="Arial"/>
                <w:szCs w:val="22"/>
                <w:lang w:eastAsia="de-DE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A8D8" w14:textId="77777777" w:rsidR="00F61EA1" w:rsidRPr="00805C0E" w:rsidRDefault="00F61EA1" w:rsidP="00805C0E">
            <w:pPr>
              <w:spacing w:before="20" w:after="20" w:line="240" w:lineRule="auto"/>
              <w:jc w:val="right"/>
              <w:rPr>
                <w:rFonts w:ascii="Arial" w:hAnsi="Arial" w:cs="Arial"/>
                <w:szCs w:val="22"/>
                <w:lang w:eastAsia="de-DE"/>
              </w:rPr>
            </w:pPr>
            <w:r w:rsidRPr="00805C0E">
              <w:rPr>
                <w:rFonts w:ascii="Arial" w:hAnsi="Arial" w:cs="Arial"/>
                <w:szCs w:val="22"/>
                <w:lang w:eastAsia="de-DE"/>
              </w:rPr>
              <w:t>bis 3 Tage</w:t>
            </w:r>
          </w:p>
        </w:tc>
      </w:tr>
      <w:tr w:rsidR="00805C0E" w:rsidRPr="00F61EA1" w14:paraId="56901EB0" w14:textId="77777777" w:rsidTr="00805C0E">
        <w:trPr>
          <w:trHeight w:val="226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BCB9D" w14:textId="77777777" w:rsidR="00F61EA1" w:rsidRPr="00F61EA1" w:rsidRDefault="00F61EA1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bookmarkStart w:id="8" w:name="t-0--a-5--p-1--l-c‐"/>
            <w:bookmarkEnd w:id="8"/>
            <w:r w:rsidRPr="00F61EA1">
              <w:rPr>
                <w:rFonts w:ascii="Arial" w:hAnsi="Arial" w:cs="Arial"/>
                <w:szCs w:val="22"/>
                <w:lang w:eastAsia="de-DE"/>
              </w:rPr>
              <w:t>c)</w:t>
            </w: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F42DE" w14:textId="77777777" w:rsidR="00F61EA1" w:rsidRPr="00F61EA1" w:rsidRDefault="00F61EA1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r w:rsidRPr="00F61EA1">
              <w:rPr>
                <w:rFonts w:ascii="Arial" w:hAnsi="Arial" w:cs="Arial"/>
                <w:szCs w:val="22"/>
                <w:lang w:eastAsia="de-DE"/>
              </w:rPr>
              <w:t>bei Tod von Geschwistern, Grosseltern, eines Onkels oder einer Tante.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09A7" w14:textId="77777777" w:rsidR="00F61EA1" w:rsidRPr="00805C0E" w:rsidRDefault="00F61EA1" w:rsidP="00805C0E">
            <w:pPr>
              <w:spacing w:before="20" w:after="20" w:line="240" w:lineRule="auto"/>
              <w:jc w:val="right"/>
              <w:rPr>
                <w:rFonts w:ascii="Arial" w:hAnsi="Arial" w:cs="Arial"/>
                <w:szCs w:val="22"/>
                <w:lang w:eastAsia="de-DE"/>
              </w:rPr>
            </w:pPr>
            <w:r w:rsidRPr="00805C0E">
              <w:rPr>
                <w:rFonts w:ascii="Arial" w:hAnsi="Arial" w:cs="Arial"/>
                <w:szCs w:val="22"/>
                <w:lang w:eastAsia="de-DE"/>
              </w:rPr>
              <w:t>bis 2 Tage</w:t>
            </w:r>
          </w:p>
        </w:tc>
      </w:tr>
      <w:tr w:rsidR="00805C0E" w:rsidRPr="00F61EA1" w14:paraId="112DAD41" w14:textId="77777777" w:rsidTr="00805C0E">
        <w:trPr>
          <w:trHeight w:val="476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629AA" w14:textId="77777777" w:rsidR="00F61EA1" w:rsidRPr="00F61EA1" w:rsidRDefault="00F61EA1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bookmarkStart w:id="9" w:name="t-0--a-5--p-1--l-d‐"/>
            <w:bookmarkEnd w:id="9"/>
            <w:r w:rsidRPr="00F61EA1">
              <w:rPr>
                <w:rFonts w:ascii="Arial" w:hAnsi="Arial" w:cs="Arial"/>
                <w:szCs w:val="22"/>
                <w:lang w:eastAsia="de-DE"/>
              </w:rPr>
              <w:t>d)</w:t>
            </w: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955E6" w14:textId="77777777" w:rsidR="00F61EA1" w:rsidRPr="00F61EA1" w:rsidRDefault="00F61EA1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r w:rsidRPr="00F61EA1">
              <w:rPr>
                <w:rFonts w:ascii="Arial" w:hAnsi="Arial" w:cs="Arial"/>
                <w:szCs w:val="22"/>
                <w:lang w:eastAsia="de-DE"/>
              </w:rPr>
              <w:t>bei Teilnahme an der Bestattung von anderen Verwandten oder von nahestehenden Personen.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04AF" w14:textId="77777777" w:rsidR="00F61EA1" w:rsidRPr="00805C0E" w:rsidRDefault="00F61EA1" w:rsidP="00805C0E">
            <w:pPr>
              <w:spacing w:before="20" w:after="20" w:line="240" w:lineRule="auto"/>
              <w:jc w:val="right"/>
              <w:rPr>
                <w:rFonts w:ascii="Arial" w:hAnsi="Arial" w:cs="Arial"/>
                <w:szCs w:val="22"/>
                <w:lang w:eastAsia="de-DE"/>
              </w:rPr>
            </w:pPr>
            <w:r w:rsidRPr="00805C0E">
              <w:rPr>
                <w:rFonts w:ascii="Arial" w:hAnsi="Arial" w:cs="Arial"/>
                <w:szCs w:val="22"/>
                <w:lang w:eastAsia="de-DE"/>
              </w:rPr>
              <w:t>max. 1 Tag</w:t>
            </w:r>
          </w:p>
        </w:tc>
      </w:tr>
    </w:tbl>
    <w:p w14:paraId="205C5DDF" w14:textId="77777777" w:rsidR="00F61EA1" w:rsidRPr="00B2654C" w:rsidRDefault="00F61EA1" w:rsidP="00F61EA1">
      <w:pPr>
        <w:spacing w:after="0" w:line="240" w:lineRule="auto"/>
        <w:rPr>
          <w:rFonts w:ascii="Arial" w:hAnsi="Arial" w:cs="Arial"/>
          <w:sz w:val="12"/>
          <w:szCs w:val="12"/>
          <w:lang w:eastAsia="de-DE"/>
        </w:rPr>
      </w:pPr>
      <w:bookmarkStart w:id="10" w:name="t-0--a-5--p-2"/>
      <w:bookmarkEnd w:id="10"/>
    </w:p>
    <w:p w14:paraId="128A03E3" w14:textId="77777777" w:rsidR="00F61EA1" w:rsidRPr="00F61EA1" w:rsidRDefault="00F61EA1" w:rsidP="00F61EA1">
      <w:pPr>
        <w:spacing w:after="0" w:line="240" w:lineRule="auto"/>
        <w:rPr>
          <w:rFonts w:ascii="Arial" w:hAnsi="Arial" w:cs="Arial"/>
          <w:szCs w:val="22"/>
          <w:lang w:eastAsia="de-DE"/>
        </w:rPr>
      </w:pPr>
      <w:r w:rsidRPr="00F61EA1">
        <w:rPr>
          <w:rFonts w:ascii="Arial" w:hAnsi="Arial" w:cs="Arial"/>
          <w:szCs w:val="22"/>
          <w:lang w:eastAsia="de-DE"/>
        </w:rPr>
        <w:t>Es ist jeweils ein entsprechender Nachweis vorzulegen.</w:t>
      </w:r>
    </w:p>
    <w:p w14:paraId="53C3E711" w14:textId="77777777" w:rsidR="00F61EA1" w:rsidRPr="00B2654C" w:rsidRDefault="00F61EA1" w:rsidP="00F61EA1">
      <w:pPr>
        <w:spacing w:after="0" w:line="240" w:lineRule="auto"/>
        <w:rPr>
          <w:rFonts w:ascii="Arial" w:hAnsi="Arial" w:cs="Arial"/>
          <w:sz w:val="12"/>
          <w:szCs w:val="12"/>
          <w:lang w:eastAsia="de-DE"/>
        </w:rPr>
      </w:pPr>
    </w:p>
    <w:p w14:paraId="1D845B95" w14:textId="77777777" w:rsidR="00F61EA1" w:rsidRPr="00F61EA1" w:rsidRDefault="00F61EA1" w:rsidP="00B2654C">
      <w:pPr>
        <w:spacing w:after="0" w:line="240" w:lineRule="auto"/>
        <w:jc w:val="both"/>
        <w:rPr>
          <w:rFonts w:ascii="Arial" w:hAnsi="Arial" w:cs="Arial"/>
          <w:szCs w:val="22"/>
          <w:lang w:eastAsia="de-DE"/>
        </w:rPr>
      </w:pPr>
      <w:r w:rsidRPr="00F61EA1">
        <w:rPr>
          <w:rFonts w:ascii="Arial" w:hAnsi="Arial" w:cs="Arial"/>
          <w:szCs w:val="22"/>
          <w:lang w:eastAsia="de-DE"/>
        </w:rPr>
        <w:t xml:space="preserve">Rechtfertigen es die Umstände, kann die Schulleiterkonferenz den Urlaub angemessen verlängern. </w:t>
      </w:r>
    </w:p>
    <w:p w14:paraId="79BA25E3" w14:textId="77777777" w:rsidR="00F61EA1" w:rsidRPr="00F61EA1" w:rsidRDefault="00F61EA1" w:rsidP="00F61EA1">
      <w:pPr>
        <w:spacing w:after="0" w:line="240" w:lineRule="auto"/>
        <w:rPr>
          <w:rFonts w:ascii="Arial" w:hAnsi="Arial" w:cs="Arial"/>
          <w:b/>
          <w:bCs/>
          <w:szCs w:val="22"/>
          <w:lang w:eastAsia="de-DE"/>
        </w:rPr>
      </w:pPr>
      <w:bookmarkStart w:id="11" w:name="t-0--a-6"/>
      <w:bookmarkEnd w:id="11"/>
    </w:p>
    <w:p w14:paraId="754C6F98" w14:textId="77777777" w:rsidR="00F61EA1" w:rsidRPr="00F61EA1" w:rsidRDefault="00F61EA1" w:rsidP="00306AEE">
      <w:pPr>
        <w:pStyle w:val="Listenabsatz"/>
        <w:numPr>
          <w:ilvl w:val="0"/>
          <w:numId w:val="2"/>
        </w:numPr>
        <w:spacing w:after="60"/>
        <w:ind w:left="714" w:hanging="357"/>
        <w:rPr>
          <w:rFonts w:cs="Arial"/>
          <w:b/>
          <w:bCs/>
          <w:lang w:eastAsia="de-DE"/>
        </w:rPr>
      </w:pPr>
      <w:r w:rsidRPr="00F61EA1">
        <w:rPr>
          <w:rFonts w:cs="Arial"/>
          <w:b/>
          <w:bCs/>
          <w:lang w:eastAsia="de-DE"/>
        </w:rPr>
        <w:t>Weitere Urlaubsgründe</w:t>
      </w:r>
    </w:p>
    <w:p w14:paraId="10621D46" w14:textId="77777777" w:rsidR="00F61EA1" w:rsidRPr="00F61EA1" w:rsidRDefault="00F61EA1" w:rsidP="00F61EA1">
      <w:pPr>
        <w:spacing w:after="0" w:line="240" w:lineRule="auto"/>
        <w:rPr>
          <w:rFonts w:ascii="Arial" w:hAnsi="Arial" w:cs="Arial"/>
          <w:szCs w:val="22"/>
          <w:lang w:eastAsia="de-DE"/>
        </w:rPr>
      </w:pPr>
      <w:bookmarkStart w:id="12" w:name="t-0--a-6--p-1"/>
      <w:bookmarkEnd w:id="12"/>
      <w:r w:rsidRPr="00F61EA1">
        <w:rPr>
          <w:rFonts w:ascii="Arial" w:hAnsi="Arial" w:cs="Arial"/>
          <w:szCs w:val="22"/>
          <w:lang w:eastAsia="de-DE"/>
        </w:rPr>
        <w:t xml:space="preserve">Urlaub </w:t>
      </w:r>
      <w:r w:rsidRPr="00F61EA1">
        <w:rPr>
          <w:rFonts w:ascii="Arial" w:hAnsi="Arial" w:cs="Arial"/>
          <w:i/>
          <w:iCs/>
          <w:szCs w:val="22"/>
          <w:u w:val="single"/>
          <w:lang w:eastAsia="de-DE"/>
        </w:rPr>
        <w:t>kann</w:t>
      </w:r>
      <w:r w:rsidRPr="00F61EA1">
        <w:rPr>
          <w:rFonts w:ascii="Arial" w:hAnsi="Arial" w:cs="Arial"/>
          <w:szCs w:val="22"/>
          <w:lang w:eastAsia="de-DE"/>
        </w:rPr>
        <w:t xml:space="preserve"> bewilligt werden:</w:t>
      </w:r>
    </w:p>
    <w:tbl>
      <w:tblPr>
        <w:tblW w:w="9039" w:type="dxa"/>
        <w:tblInd w:w="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8614"/>
      </w:tblGrid>
      <w:tr w:rsidR="00B2654C" w:rsidRPr="00F61EA1" w14:paraId="0F5A714F" w14:textId="77777777" w:rsidTr="00B2654C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9AE12" w14:textId="77777777" w:rsidR="00F61EA1" w:rsidRPr="00F61EA1" w:rsidRDefault="00F61EA1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bookmarkStart w:id="13" w:name="t-0--a-6--p-1--l-a‐"/>
            <w:bookmarkEnd w:id="13"/>
            <w:r w:rsidRPr="00F61EA1">
              <w:rPr>
                <w:rFonts w:ascii="Arial" w:hAnsi="Arial" w:cs="Arial"/>
                <w:szCs w:val="22"/>
                <w:lang w:eastAsia="de-DE"/>
              </w:rPr>
              <w:t>a)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79F63" w14:textId="7B7B88A7" w:rsidR="00F61EA1" w:rsidRPr="00F61EA1" w:rsidRDefault="00F61EA1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r w:rsidRPr="00F61EA1">
              <w:rPr>
                <w:rFonts w:ascii="Arial" w:hAnsi="Arial" w:cs="Arial"/>
                <w:szCs w:val="22"/>
                <w:lang w:eastAsia="de-DE"/>
              </w:rPr>
              <w:t xml:space="preserve">für Vereinsaktivitäten und Wettkampfsport; (Es ist ein entsprechender Nachweis des </w:t>
            </w:r>
            <w:proofErr w:type="spellStart"/>
            <w:r w:rsidRPr="00F61EA1">
              <w:rPr>
                <w:rFonts w:ascii="Arial" w:hAnsi="Arial" w:cs="Arial"/>
                <w:szCs w:val="22"/>
                <w:lang w:eastAsia="de-DE"/>
              </w:rPr>
              <w:t>Vereinszu</w:t>
            </w:r>
            <w:proofErr w:type="spellEnd"/>
            <w:r w:rsidRPr="00F61EA1">
              <w:rPr>
                <w:rFonts w:ascii="Arial" w:hAnsi="Arial" w:cs="Arial"/>
                <w:szCs w:val="22"/>
                <w:lang w:eastAsia="de-DE"/>
              </w:rPr>
              <w:t xml:space="preserve"> erbringen)</w:t>
            </w:r>
          </w:p>
        </w:tc>
      </w:tr>
      <w:tr w:rsidR="00B2654C" w:rsidRPr="00F61EA1" w14:paraId="52762591" w14:textId="77777777" w:rsidTr="00B2654C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99D19" w14:textId="77777777" w:rsidR="00F61EA1" w:rsidRPr="00F61EA1" w:rsidRDefault="0088697D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bookmarkStart w:id="14" w:name="t-0--a-6--p-1--l-b‐"/>
            <w:bookmarkStart w:id="15" w:name="t-0--a-6--p-1--l-c‐"/>
            <w:bookmarkStart w:id="16" w:name="t-0--a-6--p-1--l-d‐"/>
            <w:bookmarkEnd w:id="14"/>
            <w:bookmarkEnd w:id="15"/>
            <w:bookmarkEnd w:id="16"/>
            <w:r>
              <w:rPr>
                <w:rFonts w:ascii="Arial" w:hAnsi="Arial" w:cs="Arial"/>
                <w:szCs w:val="22"/>
                <w:lang w:eastAsia="de-DE"/>
              </w:rPr>
              <w:t>b</w:t>
            </w:r>
            <w:r w:rsidR="00F61EA1" w:rsidRPr="00F61EA1">
              <w:rPr>
                <w:rFonts w:ascii="Arial" w:hAnsi="Arial" w:cs="Arial"/>
                <w:szCs w:val="22"/>
                <w:lang w:eastAsia="de-DE"/>
              </w:rPr>
              <w:t>)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C80CE" w14:textId="77777777" w:rsidR="00F61EA1" w:rsidRPr="00F61EA1" w:rsidRDefault="00F61EA1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r w:rsidRPr="00F61EA1">
              <w:rPr>
                <w:rFonts w:ascii="Arial" w:hAnsi="Arial" w:cs="Arial"/>
                <w:szCs w:val="22"/>
                <w:lang w:eastAsia="de-DE"/>
              </w:rPr>
              <w:t>zur Förderung besonderer Talente;</w:t>
            </w:r>
          </w:p>
        </w:tc>
      </w:tr>
      <w:tr w:rsidR="00B2654C" w:rsidRPr="00F61EA1" w14:paraId="0D8FA7D8" w14:textId="77777777" w:rsidTr="00B2654C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C1780" w14:textId="77777777" w:rsidR="00F61EA1" w:rsidRPr="00F61EA1" w:rsidRDefault="0088697D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bookmarkStart w:id="17" w:name="t-0--a-6--p-1--l-e‐"/>
            <w:bookmarkEnd w:id="17"/>
            <w:r>
              <w:rPr>
                <w:rFonts w:ascii="Arial" w:hAnsi="Arial" w:cs="Arial"/>
                <w:szCs w:val="22"/>
                <w:lang w:eastAsia="de-DE"/>
              </w:rPr>
              <w:t>c</w:t>
            </w:r>
            <w:r w:rsidR="00F61EA1" w:rsidRPr="00F61EA1">
              <w:rPr>
                <w:rFonts w:ascii="Arial" w:hAnsi="Arial" w:cs="Arial"/>
                <w:szCs w:val="22"/>
                <w:lang w:eastAsia="de-DE"/>
              </w:rPr>
              <w:t>) </w:t>
            </w:r>
            <w:r w:rsidR="00F61EA1" w:rsidRPr="00F61EA1">
              <w:rPr>
                <w:rFonts w:ascii="Arial" w:hAnsi="Arial" w:cs="Arial"/>
                <w:b/>
                <w:bCs/>
                <w:szCs w:val="22"/>
                <w:lang w:eastAsia="de-DE"/>
              </w:rPr>
              <w:t>*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E4B97" w14:textId="77777777" w:rsidR="00F61EA1" w:rsidRPr="00F61EA1" w:rsidRDefault="00F61EA1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r w:rsidRPr="00F61EA1">
              <w:rPr>
                <w:rFonts w:ascii="Arial" w:hAnsi="Arial" w:cs="Arial"/>
                <w:szCs w:val="22"/>
                <w:lang w:eastAsia="de-DE"/>
              </w:rPr>
              <w:t xml:space="preserve">zur Pflege familiärer Beziehungen, wenn </w:t>
            </w:r>
            <w:r w:rsidRPr="00C1523A">
              <w:rPr>
                <w:rFonts w:ascii="Arial" w:hAnsi="Arial" w:cs="Arial"/>
                <w:szCs w:val="22"/>
                <w:lang w:eastAsia="de-DE"/>
              </w:rPr>
              <w:t>dafür nachweislich</w:t>
            </w:r>
            <w:r w:rsidRPr="00F61EA1">
              <w:rPr>
                <w:rFonts w:ascii="Arial" w:hAnsi="Arial" w:cs="Arial"/>
                <w:szCs w:val="22"/>
                <w:lang w:eastAsia="de-DE"/>
              </w:rPr>
              <w:t xml:space="preserve"> nicht die Schulferien in </w:t>
            </w:r>
          </w:p>
          <w:p w14:paraId="58569B46" w14:textId="77777777" w:rsidR="00F61EA1" w:rsidRPr="00F61EA1" w:rsidRDefault="00F61EA1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r w:rsidRPr="00F61EA1">
              <w:rPr>
                <w:rFonts w:ascii="Arial" w:hAnsi="Arial" w:cs="Arial"/>
                <w:szCs w:val="22"/>
                <w:lang w:eastAsia="de-DE"/>
              </w:rPr>
              <w:t>Anspruch genommen werden können;</w:t>
            </w:r>
          </w:p>
        </w:tc>
      </w:tr>
      <w:tr w:rsidR="00B2654C" w:rsidRPr="00F61EA1" w14:paraId="6002F734" w14:textId="77777777" w:rsidTr="00B2654C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6D405" w14:textId="77777777" w:rsidR="00F61EA1" w:rsidRPr="00F61EA1" w:rsidRDefault="0088697D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bookmarkStart w:id="18" w:name="t-0--a-6--p-1--l-f‐"/>
            <w:bookmarkEnd w:id="18"/>
            <w:r>
              <w:rPr>
                <w:rFonts w:ascii="Arial" w:hAnsi="Arial" w:cs="Arial"/>
                <w:szCs w:val="22"/>
                <w:lang w:eastAsia="de-DE"/>
              </w:rPr>
              <w:t>d</w:t>
            </w:r>
            <w:r w:rsidR="00F61EA1" w:rsidRPr="00F61EA1">
              <w:rPr>
                <w:rFonts w:ascii="Arial" w:hAnsi="Arial" w:cs="Arial"/>
                <w:szCs w:val="22"/>
                <w:lang w:eastAsia="de-DE"/>
              </w:rPr>
              <w:t>) </w:t>
            </w:r>
            <w:r w:rsidR="00F61EA1" w:rsidRPr="00F61EA1">
              <w:rPr>
                <w:rFonts w:ascii="Arial" w:hAnsi="Arial" w:cs="Arial"/>
                <w:b/>
                <w:bCs/>
                <w:szCs w:val="22"/>
                <w:lang w:eastAsia="de-DE"/>
              </w:rPr>
              <w:t>*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0B9C0" w14:textId="77777777" w:rsidR="00F61EA1" w:rsidRPr="00F61EA1" w:rsidRDefault="00F61EA1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r w:rsidRPr="00F61EA1">
              <w:rPr>
                <w:rFonts w:ascii="Arial" w:hAnsi="Arial" w:cs="Arial"/>
                <w:szCs w:val="22"/>
                <w:lang w:eastAsia="de-DE"/>
              </w:rPr>
              <w:t>bei längerem berufsbedingtem Auslandaufenthalt der Erziehungsverantwortlichen.</w:t>
            </w:r>
          </w:p>
        </w:tc>
      </w:tr>
    </w:tbl>
    <w:p w14:paraId="6CD27ADA" w14:textId="77777777" w:rsidR="00F61EA1" w:rsidRPr="00F61EA1" w:rsidRDefault="00F61EA1" w:rsidP="00F61EA1">
      <w:pPr>
        <w:spacing w:after="0" w:line="240" w:lineRule="auto"/>
        <w:rPr>
          <w:rFonts w:ascii="Arial" w:hAnsi="Arial" w:cs="Arial"/>
          <w:szCs w:val="22"/>
          <w:lang w:eastAsia="de-DE"/>
        </w:rPr>
      </w:pPr>
      <w:bookmarkStart w:id="19" w:name="t-0--a-6--p-2"/>
      <w:bookmarkEnd w:id="19"/>
    </w:p>
    <w:p w14:paraId="61BFEBCA" w14:textId="77777777" w:rsidR="00F61EA1" w:rsidRPr="00F61EA1" w:rsidRDefault="00F61EA1" w:rsidP="00B2654C">
      <w:pPr>
        <w:spacing w:after="0" w:line="240" w:lineRule="auto"/>
        <w:jc w:val="both"/>
        <w:rPr>
          <w:rFonts w:ascii="Arial" w:hAnsi="Arial" w:cs="Arial"/>
          <w:szCs w:val="22"/>
          <w:lang w:eastAsia="de-DE"/>
        </w:rPr>
      </w:pPr>
      <w:r w:rsidRPr="00F61EA1">
        <w:rPr>
          <w:rFonts w:ascii="Arial" w:hAnsi="Arial" w:cs="Arial"/>
          <w:szCs w:val="22"/>
          <w:lang w:eastAsia="de-DE"/>
        </w:rPr>
        <w:t xml:space="preserve">Urlaub nach </w:t>
      </w:r>
      <w:r w:rsidR="00595604">
        <w:rPr>
          <w:rFonts w:ascii="Arial" w:hAnsi="Arial" w:cs="Arial"/>
          <w:szCs w:val="22"/>
          <w:lang w:eastAsia="de-DE"/>
        </w:rPr>
        <w:t>c</w:t>
      </w:r>
      <w:r w:rsidRPr="00F61EA1">
        <w:rPr>
          <w:rFonts w:ascii="Arial" w:hAnsi="Arial" w:cs="Arial"/>
          <w:szCs w:val="22"/>
          <w:lang w:eastAsia="de-DE"/>
        </w:rPr>
        <w:t xml:space="preserve">) und </w:t>
      </w:r>
      <w:r w:rsidR="00595604">
        <w:rPr>
          <w:rFonts w:ascii="Arial" w:hAnsi="Arial" w:cs="Arial"/>
          <w:szCs w:val="22"/>
          <w:lang w:eastAsia="de-DE"/>
        </w:rPr>
        <w:t>d</w:t>
      </w:r>
      <w:r w:rsidRPr="00F61EA1">
        <w:rPr>
          <w:rFonts w:ascii="Arial" w:hAnsi="Arial" w:cs="Arial"/>
          <w:szCs w:val="22"/>
          <w:lang w:eastAsia="de-DE"/>
        </w:rPr>
        <w:t>) wird nur gewährt, wenn durch die Erziehungsverantwortlichen sichergestellt ist, dass die Schülerinnen und Schüler den Unterrichtsstoff selbständig erarbeiten oder im Ausland die Schule besuchen.</w:t>
      </w:r>
      <w:r w:rsidR="0088697D">
        <w:rPr>
          <w:rFonts w:ascii="Arial" w:hAnsi="Arial" w:cs="Arial"/>
          <w:szCs w:val="22"/>
          <w:lang w:eastAsia="de-DE"/>
        </w:rPr>
        <w:t xml:space="preserve"> *</w:t>
      </w:r>
      <w:r w:rsidRPr="00F61EA1">
        <w:rPr>
          <w:rFonts w:ascii="Arial" w:hAnsi="Arial" w:cs="Arial"/>
          <w:szCs w:val="22"/>
          <w:lang w:eastAsia="de-DE"/>
        </w:rPr>
        <w:t>Ein entsprechender Nachweis ist zu erbringen.</w:t>
      </w:r>
    </w:p>
    <w:p w14:paraId="1AC5821F" w14:textId="77777777" w:rsidR="00F61EA1" w:rsidRPr="00F61EA1" w:rsidRDefault="00F61EA1" w:rsidP="0088697D">
      <w:pPr>
        <w:spacing w:after="0" w:line="240" w:lineRule="auto"/>
        <w:rPr>
          <w:rFonts w:ascii="Arial" w:hAnsi="Arial" w:cs="Arial"/>
          <w:b/>
          <w:bCs/>
          <w:szCs w:val="22"/>
          <w:lang w:eastAsia="de-DE"/>
        </w:rPr>
      </w:pPr>
      <w:bookmarkStart w:id="20" w:name="t-0--a-6--p-3"/>
      <w:bookmarkStart w:id="21" w:name="t-0--a-7"/>
      <w:bookmarkEnd w:id="20"/>
      <w:bookmarkEnd w:id="21"/>
    </w:p>
    <w:p w14:paraId="261D9BA8" w14:textId="77777777" w:rsidR="00F61EA1" w:rsidRPr="00F61EA1" w:rsidRDefault="00F61EA1" w:rsidP="00306AEE">
      <w:pPr>
        <w:pStyle w:val="Listenabsatz"/>
        <w:numPr>
          <w:ilvl w:val="0"/>
          <w:numId w:val="2"/>
        </w:numPr>
        <w:spacing w:after="60"/>
        <w:ind w:left="714" w:hanging="357"/>
        <w:rPr>
          <w:rFonts w:cs="Arial"/>
          <w:b/>
          <w:bCs/>
          <w:lang w:eastAsia="de-DE"/>
        </w:rPr>
      </w:pPr>
      <w:r w:rsidRPr="00F61EA1">
        <w:rPr>
          <w:rFonts w:cs="Arial"/>
          <w:b/>
          <w:bCs/>
          <w:lang w:eastAsia="de-DE"/>
        </w:rPr>
        <w:t>Talenturlaub</w:t>
      </w:r>
    </w:p>
    <w:p w14:paraId="58E93EF1" w14:textId="77777777" w:rsidR="00F61EA1" w:rsidRPr="00F61EA1" w:rsidRDefault="00F61EA1" w:rsidP="00F61EA1">
      <w:pPr>
        <w:spacing w:after="0" w:line="240" w:lineRule="auto"/>
        <w:rPr>
          <w:rFonts w:ascii="Arial" w:hAnsi="Arial" w:cs="Arial"/>
          <w:szCs w:val="22"/>
          <w:lang w:eastAsia="de-DE"/>
        </w:rPr>
      </w:pPr>
      <w:bookmarkStart w:id="22" w:name="t-0--a-7--p-1"/>
      <w:bookmarkEnd w:id="22"/>
      <w:r w:rsidRPr="00F61EA1">
        <w:rPr>
          <w:rFonts w:ascii="Arial" w:hAnsi="Arial" w:cs="Arial"/>
          <w:szCs w:val="22"/>
          <w:lang w:eastAsia="de-DE"/>
        </w:rPr>
        <w:t xml:space="preserve">Talenturlaub </w:t>
      </w:r>
      <w:r w:rsidRPr="00F61EA1">
        <w:rPr>
          <w:rFonts w:ascii="Arial" w:hAnsi="Arial" w:cs="Arial"/>
          <w:i/>
          <w:iCs/>
          <w:szCs w:val="22"/>
          <w:u w:val="single"/>
          <w:lang w:eastAsia="de-DE"/>
        </w:rPr>
        <w:t>kann</w:t>
      </w:r>
      <w:r w:rsidRPr="00F61EA1">
        <w:rPr>
          <w:rFonts w:ascii="Arial" w:hAnsi="Arial" w:cs="Arial"/>
          <w:szCs w:val="22"/>
          <w:lang w:eastAsia="de-DE"/>
        </w:rPr>
        <w:t xml:space="preserve"> bewilligt werden:</w:t>
      </w:r>
    </w:p>
    <w:tbl>
      <w:tblPr>
        <w:tblW w:w="8897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8472"/>
      </w:tblGrid>
      <w:tr w:rsidR="00B2654C" w:rsidRPr="00F61EA1" w14:paraId="276742E9" w14:textId="77777777" w:rsidTr="00B2654C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08543" w14:textId="77777777" w:rsidR="00F61EA1" w:rsidRPr="00F61EA1" w:rsidRDefault="00F61EA1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bookmarkStart w:id="23" w:name="t-0--a-7--p-1--l-a‐"/>
            <w:bookmarkEnd w:id="23"/>
            <w:r w:rsidRPr="00F61EA1">
              <w:rPr>
                <w:rFonts w:ascii="Arial" w:hAnsi="Arial" w:cs="Arial"/>
                <w:szCs w:val="22"/>
                <w:lang w:eastAsia="de-DE"/>
              </w:rPr>
              <w:t>a)</w:t>
            </w:r>
          </w:p>
        </w:tc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5096D" w14:textId="77777777" w:rsidR="00F61EA1" w:rsidRPr="00F61EA1" w:rsidRDefault="00F61EA1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r w:rsidRPr="00F61EA1">
              <w:rPr>
                <w:rFonts w:ascii="Arial" w:hAnsi="Arial" w:cs="Arial"/>
                <w:szCs w:val="22"/>
                <w:lang w:eastAsia="de-DE"/>
              </w:rPr>
              <w:t>für sportorientierte Veranstaltungen;</w:t>
            </w:r>
          </w:p>
        </w:tc>
      </w:tr>
      <w:tr w:rsidR="00B2654C" w:rsidRPr="00F61EA1" w14:paraId="226EEBC3" w14:textId="77777777" w:rsidTr="00B2654C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EB3D8" w14:textId="77777777" w:rsidR="00F61EA1" w:rsidRPr="00F61EA1" w:rsidRDefault="00F61EA1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bookmarkStart w:id="24" w:name="t-0--a-7--p-1--l-b‐"/>
            <w:bookmarkEnd w:id="24"/>
            <w:r w:rsidRPr="00F61EA1">
              <w:rPr>
                <w:rFonts w:ascii="Arial" w:hAnsi="Arial" w:cs="Arial"/>
                <w:szCs w:val="22"/>
                <w:lang w:eastAsia="de-DE"/>
              </w:rPr>
              <w:t>b)</w:t>
            </w:r>
          </w:p>
        </w:tc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63F14" w14:textId="77777777" w:rsidR="00F61EA1" w:rsidRPr="00F61EA1" w:rsidRDefault="00F61EA1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r w:rsidRPr="00F61EA1">
              <w:rPr>
                <w:rFonts w:ascii="Arial" w:hAnsi="Arial" w:cs="Arial"/>
                <w:szCs w:val="22"/>
                <w:lang w:eastAsia="de-DE"/>
              </w:rPr>
              <w:t>für künstlerisch-kulturelle oder wissenschaftliche Veranstaltungen;</w:t>
            </w:r>
          </w:p>
        </w:tc>
      </w:tr>
      <w:tr w:rsidR="00B2654C" w:rsidRPr="00F61EA1" w14:paraId="5E2E1CB3" w14:textId="77777777" w:rsidTr="00B2654C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7574F" w14:textId="77777777" w:rsidR="00F61EA1" w:rsidRPr="00F61EA1" w:rsidRDefault="00F61EA1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bookmarkStart w:id="25" w:name="t-0--a-7--p-1--l-c‐"/>
            <w:bookmarkEnd w:id="25"/>
            <w:r w:rsidRPr="00F61EA1">
              <w:rPr>
                <w:rFonts w:ascii="Arial" w:hAnsi="Arial" w:cs="Arial"/>
                <w:szCs w:val="22"/>
                <w:lang w:eastAsia="de-DE"/>
              </w:rPr>
              <w:t>c)</w:t>
            </w:r>
          </w:p>
        </w:tc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D1F67" w14:textId="77777777" w:rsidR="00F61EA1" w:rsidRPr="00F61EA1" w:rsidRDefault="00F61EA1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r w:rsidRPr="00F61EA1">
              <w:rPr>
                <w:rFonts w:ascii="Arial" w:hAnsi="Arial" w:cs="Arial"/>
                <w:szCs w:val="22"/>
                <w:lang w:eastAsia="de-DE"/>
              </w:rPr>
              <w:t xml:space="preserve">für Teilnahme an Wettbewerben oder Kursen von überregionaler, nationaler </w:t>
            </w:r>
          </w:p>
          <w:p w14:paraId="736AAAFA" w14:textId="77777777" w:rsidR="00F61EA1" w:rsidRPr="00F61EA1" w:rsidRDefault="00F61EA1" w:rsidP="00805C0E">
            <w:pPr>
              <w:spacing w:before="20" w:after="20" w:line="240" w:lineRule="auto"/>
              <w:rPr>
                <w:rFonts w:ascii="Arial" w:hAnsi="Arial" w:cs="Arial"/>
                <w:szCs w:val="22"/>
                <w:lang w:eastAsia="de-DE"/>
              </w:rPr>
            </w:pPr>
            <w:r w:rsidRPr="00F61EA1">
              <w:rPr>
                <w:rFonts w:ascii="Arial" w:hAnsi="Arial" w:cs="Arial"/>
                <w:szCs w:val="22"/>
                <w:lang w:eastAsia="de-DE"/>
              </w:rPr>
              <w:t>oder internationaler Bedeutung.</w:t>
            </w:r>
          </w:p>
        </w:tc>
      </w:tr>
    </w:tbl>
    <w:p w14:paraId="2A0FDDD0" w14:textId="77777777" w:rsidR="00F61EA1" w:rsidRPr="00F61EA1" w:rsidRDefault="00F61EA1" w:rsidP="00F61EA1">
      <w:pPr>
        <w:spacing w:after="0" w:line="240" w:lineRule="auto"/>
        <w:rPr>
          <w:rFonts w:ascii="Arial" w:hAnsi="Arial" w:cs="Arial"/>
          <w:szCs w:val="22"/>
        </w:rPr>
      </w:pPr>
      <w:bookmarkStart w:id="26" w:name="t-0--a-7--p-2"/>
      <w:bookmarkEnd w:id="26"/>
    </w:p>
    <w:p w14:paraId="3DBD45C9" w14:textId="6452F920" w:rsidR="00F61EA1" w:rsidRDefault="00F61EA1" w:rsidP="00B2654C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F61EA1">
        <w:rPr>
          <w:rFonts w:ascii="Arial" w:hAnsi="Arial" w:cs="Arial"/>
          <w:szCs w:val="22"/>
        </w:rPr>
        <w:t xml:space="preserve">Urlaubsgesuche gemäss den Punkten 3 bis 5 sind mittels Urlaubsformulars schriftlich mindestens </w:t>
      </w:r>
      <w:r w:rsidR="00186D3C">
        <w:rPr>
          <w:rFonts w:ascii="Arial" w:hAnsi="Arial" w:cs="Arial"/>
          <w:szCs w:val="22"/>
        </w:rPr>
        <w:t>vier</w:t>
      </w:r>
      <w:r w:rsidRPr="00F61EA1">
        <w:rPr>
          <w:rFonts w:ascii="Arial" w:hAnsi="Arial" w:cs="Arial"/>
          <w:szCs w:val="22"/>
        </w:rPr>
        <w:t xml:space="preserve"> Wochen im Vorfeld an die Schulleitung zu stellen. Über alle Anträge entscheidet die </w:t>
      </w:r>
      <w:r w:rsidRPr="00C1523A">
        <w:rPr>
          <w:rFonts w:ascii="Arial" w:hAnsi="Arial" w:cs="Arial"/>
          <w:szCs w:val="22"/>
        </w:rPr>
        <w:t>Schulleitungskonferenz.</w:t>
      </w:r>
    </w:p>
    <w:p w14:paraId="212B05F7" w14:textId="77777777" w:rsidR="00C1523A" w:rsidRDefault="00C1523A" w:rsidP="00F61EA1">
      <w:pPr>
        <w:spacing w:after="0" w:line="240" w:lineRule="auto"/>
        <w:rPr>
          <w:rFonts w:ascii="Arial" w:hAnsi="Arial" w:cs="Arial"/>
          <w:szCs w:val="22"/>
        </w:rPr>
      </w:pPr>
    </w:p>
    <w:p w14:paraId="0A909552" w14:textId="77777777" w:rsidR="00644C0E" w:rsidRDefault="00644C0E">
      <w:pPr>
        <w:spacing w:after="0"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7643201E" w14:textId="77777777" w:rsidR="00EC2CBF" w:rsidRDefault="002619B9">
      <w:pPr>
        <w:spacing w:after="0"/>
        <w:ind w:left="-5" w:hanging="10"/>
      </w:pPr>
      <w:bookmarkStart w:id="27" w:name="_Hlk193704302"/>
      <w:r>
        <w:rPr>
          <w:rFonts w:ascii="Arial" w:eastAsia="Arial" w:hAnsi="Arial" w:cs="Arial"/>
          <w:b/>
          <w:sz w:val="28"/>
        </w:rPr>
        <w:lastRenderedPageBreak/>
        <w:t>Urlaub</w:t>
      </w:r>
      <w:r w:rsidR="0088697D">
        <w:rPr>
          <w:rFonts w:ascii="Arial" w:eastAsia="Arial" w:hAnsi="Arial" w:cs="Arial"/>
          <w:b/>
          <w:sz w:val="28"/>
        </w:rPr>
        <w:t>sgesuch</w:t>
      </w:r>
    </w:p>
    <w:bookmarkEnd w:id="27"/>
    <w:p w14:paraId="08340E8C" w14:textId="77777777" w:rsidR="00EC2CBF" w:rsidRDefault="00EC2CBF">
      <w:pPr>
        <w:spacing w:after="0"/>
      </w:pPr>
    </w:p>
    <w:p w14:paraId="501EB6B3" w14:textId="77777777" w:rsidR="00EC2CBF" w:rsidRDefault="002619B9">
      <w:pPr>
        <w:spacing w:after="113" w:line="249" w:lineRule="auto"/>
        <w:ind w:left="268" w:hanging="283"/>
      </w:pPr>
      <w:r>
        <w:rPr>
          <w:rFonts w:ascii="Arial" w:eastAsia="Arial" w:hAnsi="Arial" w:cs="Arial"/>
          <w:b/>
        </w:rPr>
        <w:t xml:space="preserve">1. Das Urlaubsgesuch ist so früh als möglich, jedoch mindestens 4 Wochen </w:t>
      </w:r>
      <w:r w:rsidR="002F36B2">
        <w:rPr>
          <w:rFonts w:ascii="Arial" w:eastAsia="Arial" w:hAnsi="Arial" w:cs="Arial"/>
          <w:b/>
        </w:rPr>
        <w:t>vorher</w:t>
      </w:r>
      <w:r>
        <w:rPr>
          <w:rFonts w:ascii="Arial" w:eastAsia="Arial" w:hAnsi="Arial" w:cs="Arial"/>
          <w:b/>
        </w:rPr>
        <w:t xml:space="preserve"> einzureichen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</w:rPr>
        <w:t xml:space="preserve">Für die Jokerhalbtage genügen 3 Tage im Voraus. </w:t>
      </w:r>
    </w:p>
    <w:p w14:paraId="4553C074" w14:textId="77777777" w:rsidR="00EC2CBF" w:rsidRDefault="002619B9">
      <w:pPr>
        <w:spacing w:after="0"/>
        <w:ind w:left="278" w:hanging="10"/>
      </w:pPr>
      <w:r>
        <w:rPr>
          <w:rFonts w:ascii="Arial" w:eastAsia="Arial" w:hAnsi="Arial" w:cs="Arial"/>
        </w:rPr>
        <w:t xml:space="preserve">Die Gesuche werden </w:t>
      </w:r>
      <w:r w:rsidR="006312CF" w:rsidRPr="008E0376">
        <w:rPr>
          <w:rFonts w:ascii="Arial" w:eastAsia="Arial" w:hAnsi="Arial" w:cs="Arial"/>
          <w:color w:val="auto"/>
        </w:rPr>
        <w:t>wie folgt</w:t>
      </w:r>
      <w:r w:rsidRPr="006312CF"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eingereicht:</w:t>
      </w:r>
      <w:r>
        <w:rPr>
          <w:rFonts w:ascii="Arial" w:eastAsia="Arial" w:hAnsi="Arial" w:cs="Arial"/>
          <w:b/>
        </w:rPr>
        <w:t xml:space="preserve"> </w:t>
      </w:r>
    </w:p>
    <w:p w14:paraId="390AEA4C" w14:textId="77777777" w:rsidR="00EC2CBF" w:rsidRPr="008E0376" w:rsidRDefault="002619B9">
      <w:pPr>
        <w:numPr>
          <w:ilvl w:val="0"/>
          <w:numId w:val="1"/>
        </w:numPr>
        <w:spacing w:after="0"/>
        <w:ind w:hanging="283"/>
        <w:rPr>
          <w:strike/>
          <w:color w:val="auto"/>
        </w:rPr>
      </w:pPr>
      <w:r>
        <w:rPr>
          <w:rFonts w:ascii="Arial" w:eastAsia="Arial" w:hAnsi="Arial" w:cs="Arial"/>
        </w:rPr>
        <w:t xml:space="preserve">Für die Jokerhalbtage </w:t>
      </w:r>
      <w:r w:rsidR="006312CF" w:rsidRPr="008E0376">
        <w:rPr>
          <w:rFonts w:ascii="Arial" w:eastAsia="Arial" w:hAnsi="Arial" w:cs="Arial"/>
          <w:color w:val="auto"/>
        </w:rPr>
        <w:t>direkte Eingabe über PUPIL Connect</w:t>
      </w:r>
      <w:r w:rsidR="008E0376" w:rsidRPr="008E0376">
        <w:rPr>
          <w:rFonts w:ascii="Arial" w:eastAsia="Arial" w:hAnsi="Arial" w:cs="Arial"/>
          <w:color w:val="auto"/>
        </w:rPr>
        <w:t>.</w:t>
      </w:r>
    </w:p>
    <w:p w14:paraId="72CB3C60" w14:textId="55F163F1" w:rsidR="00EC2CBF" w:rsidRDefault="002619B9">
      <w:pPr>
        <w:numPr>
          <w:ilvl w:val="0"/>
          <w:numId w:val="1"/>
        </w:numPr>
        <w:spacing w:after="0"/>
        <w:ind w:hanging="283"/>
      </w:pPr>
      <w:r>
        <w:rPr>
          <w:rFonts w:ascii="Arial" w:eastAsia="Arial" w:hAnsi="Arial" w:cs="Arial"/>
        </w:rPr>
        <w:t>Für 1-</w:t>
      </w:r>
      <w:r w:rsidR="00857AC7">
        <w:rPr>
          <w:rFonts w:ascii="Arial" w:eastAsia="Arial" w:hAnsi="Arial" w:cs="Arial"/>
        </w:rPr>
        <w:t xml:space="preserve">5 </w:t>
      </w:r>
      <w:r w:rsidRPr="008E0376">
        <w:rPr>
          <w:rFonts w:ascii="Arial" w:eastAsia="Arial" w:hAnsi="Arial" w:cs="Arial"/>
          <w:color w:val="auto"/>
        </w:rPr>
        <w:t xml:space="preserve">Tage </w:t>
      </w:r>
      <w:r w:rsidR="002F36B2" w:rsidRPr="008E0376">
        <w:rPr>
          <w:rFonts w:ascii="Arial" w:eastAsia="Arial" w:hAnsi="Arial" w:cs="Arial"/>
          <w:color w:val="auto"/>
        </w:rPr>
        <w:t xml:space="preserve">mit dem offiziellen Urlaubsformular </w:t>
      </w:r>
      <w:r>
        <w:rPr>
          <w:rFonts w:ascii="Arial" w:eastAsia="Arial" w:hAnsi="Arial" w:cs="Arial"/>
        </w:rPr>
        <w:t xml:space="preserve">an die Schulleitung des ältesten Kindes. </w:t>
      </w:r>
    </w:p>
    <w:p w14:paraId="79D815C0" w14:textId="77777777" w:rsidR="00EC2CBF" w:rsidRDefault="002619B9" w:rsidP="00C1523A">
      <w:pPr>
        <w:numPr>
          <w:ilvl w:val="0"/>
          <w:numId w:val="1"/>
        </w:numPr>
        <w:spacing w:after="0"/>
        <w:ind w:hanging="283"/>
      </w:pPr>
      <w:r>
        <w:rPr>
          <w:rFonts w:ascii="Arial" w:eastAsia="Arial" w:hAnsi="Arial" w:cs="Arial"/>
        </w:rPr>
        <w:t xml:space="preserve">Für längere Urlaubsgesuche </w:t>
      </w:r>
      <w:r w:rsidR="002F36B2" w:rsidRPr="008E0376">
        <w:rPr>
          <w:rFonts w:ascii="Arial" w:eastAsia="Arial" w:hAnsi="Arial" w:cs="Arial"/>
          <w:color w:val="auto"/>
        </w:rPr>
        <w:t xml:space="preserve">mit dem offiziellen Urlaubsformular </w:t>
      </w:r>
      <w:r>
        <w:rPr>
          <w:rFonts w:ascii="Arial" w:eastAsia="Arial" w:hAnsi="Arial" w:cs="Arial"/>
        </w:rPr>
        <w:t>direkt an d</w:t>
      </w:r>
      <w:r w:rsidR="008E0376">
        <w:rPr>
          <w:rFonts w:ascii="Arial" w:eastAsia="Arial" w:hAnsi="Arial" w:cs="Arial"/>
        </w:rPr>
        <w:t>as</w:t>
      </w:r>
      <w:r>
        <w:rPr>
          <w:rFonts w:ascii="Arial" w:eastAsia="Arial" w:hAnsi="Arial" w:cs="Arial"/>
        </w:rPr>
        <w:t xml:space="preserve"> Schulpräsid</w:t>
      </w:r>
      <w:r w:rsidR="008E0376">
        <w:rPr>
          <w:rFonts w:ascii="Arial" w:eastAsia="Arial" w:hAnsi="Arial" w:cs="Arial"/>
        </w:rPr>
        <w:t>ium.</w:t>
      </w:r>
      <w:r w:rsidRPr="002F36B2">
        <w:rPr>
          <w:rFonts w:ascii="Arial" w:eastAsia="Arial" w:hAnsi="Arial" w:cs="Arial"/>
          <w:color w:val="FF0000"/>
        </w:rPr>
        <w:t xml:space="preserve"> </w:t>
      </w:r>
    </w:p>
    <w:p w14:paraId="71C74FB9" w14:textId="77777777" w:rsidR="00C1523A" w:rsidRPr="00C2429C" w:rsidRDefault="00C1523A" w:rsidP="00C2429C">
      <w:pPr>
        <w:spacing w:after="120" w:line="240" w:lineRule="auto"/>
        <w:ind w:left="266"/>
        <w:rPr>
          <w:rFonts w:ascii="Arial" w:hAnsi="Arial" w:cs="Arial"/>
        </w:rPr>
      </w:pPr>
    </w:p>
    <w:p w14:paraId="064A587B" w14:textId="77777777" w:rsidR="00EC2CBF" w:rsidRDefault="002619B9">
      <w:pPr>
        <w:pStyle w:val="berschrift1"/>
        <w:ind w:left="-5"/>
      </w:pPr>
      <w:r>
        <w:t xml:space="preserve">2. Personalien des Kindes / der Kinder </w:t>
      </w:r>
    </w:p>
    <w:tbl>
      <w:tblPr>
        <w:tblStyle w:val="TableGrid"/>
        <w:tblW w:w="8793" w:type="dxa"/>
        <w:tblInd w:w="288" w:type="dxa"/>
        <w:tblCellMar>
          <w:top w:w="4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3313"/>
        <w:gridCol w:w="2866"/>
        <w:gridCol w:w="2614"/>
      </w:tblGrid>
      <w:tr w:rsidR="00EC2CBF" w14:paraId="6E819778" w14:textId="77777777">
        <w:trPr>
          <w:trHeight w:val="401"/>
        </w:trPr>
        <w:tc>
          <w:tcPr>
            <w:tcW w:w="3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312C4A" w14:textId="77777777" w:rsidR="00EC2CBF" w:rsidRDefault="002619B9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Name/Vorname Kind / Kinder </w:t>
            </w:r>
          </w:p>
        </w:tc>
        <w:tc>
          <w:tcPr>
            <w:tcW w:w="2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0946" w14:textId="77777777" w:rsidR="00EC2CBF" w:rsidRDefault="002619B9">
            <w:pPr>
              <w:spacing w:after="0"/>
              <w:ind w:left="286"/>
            </w:pPr>
            <w:r>
              <w:rPr>
                <w:rFonts w:ascii="Arial" w:eastAsia="Arial" w:hAnsi="Arial" w:cs="Arial"/>
                <w:b/>
              </w:rPr>
              <w:t xml:space="preserve">Klasse / Schulhaus </w:t>
            </w:r>
          </w:p>
        </w:tc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D9759B" w14:textId="77777777" w:rsidR="00EC2CBF" w:rsidRDefault="002619B9">
            <w:pPr>
              <w:spacing w:after="0"/>
              <w:ind w:left="288"/>
            </w:pPr>
            <w:r>
              <w:rPr>
                <w:rFonts w:ascii="Arial" w:eastAsia="Arial" w:hAnsi="Arial" w:cs="Arial"/>
                <w:b/>
              </w:rPr>
              <w:t xml:space="preserve">Lehrperson </w:t>
            </w:r>
          </w:p>
        </w:tc>
      </w:tr>
      <w:tr w:rsidR="00EC2CBF" w14:paraId="7EA4BAEB" w14:textId="77777777">
        <w:trPr>
          <w:trHeight w:val="408"/>
        </w:trPr>
        <w:tc>
          <w:tcPr>
            <w:tcW w:w="3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9CC077" w14:textId="597A82FF" w:rsidR="00EC2CBF" w:rsidRDefault="002619B9" w:rsidP="00306AEE">
            <w:pPr>
              <w:spacing w:before="60" w:after="40"/>
              <w:ind w:firstLine="140"/>
            </w:pPr>
            <w:r>
              <w:rPr>
                <w:rFonts w:ascii="Arial" w:eastAsia="Arial" w:hAnsi="Arial" w:cs="Arial"/>
              </w:rPr>
              <w:t xml:space="preserve"> </w:t>
            </w:r>
            <w:r w:rsidR="00306AEE">
              <w:rPr>
                <w:rFonts w:ascii="Arial" w:eastAsia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 w:rsidR="00306AEE">
              <w:rPr>
                <w:rFonts w:ascii="Arial" w:eastAsia="Arial" w:hAnsi="Arial" w:cs="Arial"/>
              </w:rPr>
              <w:instrText xml:space="preserve"> FORMTEXT </w:instrText>
            </w:r>
            <w:r w:rsidR="00306AEE">
              <w:rPr>
                <w:rFonts w:ascii="Arial" w:eastAsia="Arial" w:hAnsi="Arial" w:cs="Arial"/>
              </w:rPr>
            </w:r>
            <w:r w:rsidR="00306AEE">
              <w:rPr>
                <w:rFonts w:ascii="Arial" w:eastAsia="Arial" w:hAnsi="Arial" w:cs="Arial"/>
              </w:rPr>
              <w:fldChar w:fldCharType="separate"/>
            </w:r>
            <w:r w:rsidR="00306AEE">
              <w:rPr>
                <w:rFonts w:ascii="Arial" w:eastAsia="Arial" w:hAnsi="Arial" w:cs="Arial"/>
                <w:noProof/>
              </w:rPr>
              <w:t> </w:t>
            </w:r>
            <w:r w:rsidR="00306AEE">
              <w:rPr>
                <w:rFonts w:ascii="Arial" w:eastAsia="Arial" w:hAnsi="Arial" w:cs="Arial"/>
                <w:noProof/>
              </w:rPr>
              <w:t> </w:t>
            </w:r>
            <w:r w:rsidR="00306AEE">
              <w:rPr>
                <w:rFonts w:ascii="Arial" w:eastAsia="Arial" w:hAnsi="Arial" w:cs="Arial"/>
                <w:noProof/>
              </w:rPr>
              <w:t> </w:t>
            </w:r>
            <w:r w:rsidR="00306AEE">
              <w:rPr>
                <w:rFonts w:ascii="Arial" w:eastAsia="Arial" w:hAnsi="Arial" w:cs="Arial"/>
                <w:noProof/>
              </w:rPr>
              <w:t> </w:t>
            </w:r>
            <w:r w:rsidR="00306AEE">
              <w:rPr>
                <w:rFonts w:ascii="Arial" w:eastAsia="Arial" w:hAnsi="Arial" w:cs="Arial"/>
                <w:noProof/>
              </w:rPr>
              <w:t> </w:t>
            </w:r>
            <w:r w:rsidR="00306AEE">
              <w:rPr>
                <w:rFonts w:ascii="Arial" w:eastAsia="Arial" w:hAnsi="Arial" w:cs="Arial"/>
              </w:rPr>
              <w:fldChar w:fldCharType="end"/>
            </w:r>
            <w:bookmarkEnd w:id="28"/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8866" w14:textId="6670329D" w:rsidR="00EC2CBF" w:rsidRDefault="00306AEE" w:rsidP="00306AEE">
            <w:pPr>
              <w:spacing w:before="60" w:after="40"/>
              <w:ind w:left="228"/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9" w:name="Text5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29"/>
            <w:r w:rsidR="002619B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D6B93" w14:textId="1B5043B8" w:rsidR="00EC2CBF" w:rsidRDefault="00306AEE" w:rsidP="00306AEE">
            <w:pPr>
              <w:spacing w:before="60" w:after="40"/>
              <w:ind w:left="196"/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0" w:name="Text9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30"/>
            <w:r w:rsidR="002619B9">
              <w:rPr>
                <w:rFonts w:ascii="Arial" w:eastAsia="Arial" w:hAnsi="Arial" w:cs="Arial"/>
              </w:rPr>
              <w:t xml:space="preserve"> </w:t>
            </w:r>
          </w:p>
        </w:tc>
      </w:tr>
      <w:tr w:rsidR="00EC2CBF" w14:paraId="5C98E201" w14:textId="77777777">
        <w:trPr>
          <w:trHeight w:val="406"/>
        </w:trPr>
        <w:tc>
          <w:tcPr>
            <w:tcW w:w="3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A3C561" w14:textId="1F5E6E29" w:rsidR="00EC2CBF" w:rsidRDefault="002619B9" w:rsidP="00306AEE">
            <w:pPr>
              <w:spacing w:before="60" w:after="40"/>
              <w:ind w:firstLine="140"/>
            </w:pPr>
            <w:r>
              <w:rPr>
                <w:rFonts w:ascii="Arial" w:eastAsia="Arial" w:hAnsi="Arial" w:cs="Arial"/>
              </w:rPr>
              <w:t xml:space="preserve"> </w:t>
            </w:r>
            <w:r w:rsidR="00306AEE">
              <w:rPr>
                <w:rFonts w:ascii="Arial" w:eastAsia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1" w:name="Text2"/>
            <w:r w:rsidR="00306AEE">
              <w:rPr>
                <w:rFonts w:ascii="Arial" w:eastAsia="Arial" w:hAnsi="Arial" w:cs="Arial"/>
              </w:rPr>
              <w:instrText xml:space="preserve"> FORMTEXT </w:instrText>
            </w:r>
            <w:r w:rsidR="00306AEE">
              <w:rPr>
                <w:rFonts w:ascii="Arial" w:eastAsia="Arial" w:hAnsi="Arial" w:cs="Arial"/>
              </w:rPr>
            </w:r>
            <w:r w:rsidR="00306AEE">
              <w:rPr>
                <w:rFonts w:ascii="Arial" w:eastAsia="Arial" w:hAnsi="Arial" w:cs="Arial"/>
              </w:rPr>
              <w:fldChar w:fldCharType="separate"/>
            </w:r>
            <w:r w:rsidR="00306AEE">
              <w:rPr>
                <w:rFonts w:ascii="Arial" w:eastAsia="Arial" w:hAnsi="Arial" w:cs="Arial"/>
                <w:noProof/>
              </w:rPr>
              <w:t> </w:t>
            </w:r>
            <w:r w:rsidR="00306AEE">
              <w:rPr>
                <w:rFonts w:ascii="Arial" w:eastAsia="Arial" w:hAnsi="Arial" w:cs="Arial"/>
                <w:noProof/>
              </w:rPr>
              <w:t> </w:t>
            </w:r>
            <w:r w:rsidR="00306AEE">
              <w:rPr>
                <w:rFonts w:ascii="Arial" w:eastAsia="Arial" w:hAnsi="Arial" w:cs="Arial"/>
                <w:noProof/>
              </w:rPr>
              <w:t> </w:t>
            </w:r>
            <w:r w:rsidR="00306AEE">
              <w:rPr>
                <w:rFonts w:ascii="Arial" w:eastAsia="Arial" w:hAnsi="Arial" w:cs="Arial"/>
                <w:noProof/>
              </w:rPr>
              <w:t> </w:t>
            </w:r>
            <w:r w:rsidR="00306AEE">
              <w:rPr>
                <w:rFonts w:ascii="Arial" w:eastAsia="Arial" w:hAnsi="Arial" w:cs="Arial"/>
                <w:noProof/>
              </w:rPr>
              <w:t> </w:t>
            </w:r>
            <w:r w:rsidR="00306AEE">
              <w:rPr>
                <w:rFonts w:ascii="Arial" w:eastAsia="Arial" w:hAnsi="Arial" w:cs="Arial"/>
              </w:rPr>
              <w:fldChar w:fldCharType="end"/>
            </w:r>
            <w:bookmarkEnd w:id="31"/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E563" w14:textId="46457830" w:rsidR="00EC2CBF" w:rsidRDefault="00306AEE" w:rsidP="00306AEE">
            <w:pPr>
              <w:spacing w:before="60" w:after="40"/>
              <w:ind w:left="228"/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2" w:name="Text6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32"/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80E48" w14:textId="6B500E61" w:rsidR="00EC2CBF" w:rsidRDefault="00306AEE" w:rsidP="00306AEE">
            <w:pPr>
              <w:spacing w:before="60" w:after="40"/>
              <w:ind w:left="196"/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3" w:name="Text10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33"/>
          </w:p>
        </w:tc>
      </w:tr>
      <w:tr w:rsidR="00EC2CBF" w14:paraId="2A075021" w14:textId="77777777">
        <w:trPr>
          <w:trHeight w:val="408"/>
        </w:trPr>
        <w:tc>
          <w:tcPr>
            <w:tcW w:w="3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233852" w14:textId="2A2CC690" w:rsidR="00EC2CBF" w:rsidRDefault="002619B9" w:rsidP="00306AEE">
            <w:pPr>
              <w:spacing w:before="60" w:after="40"/>
              <w:ind w:firstLine="140"/>
            </w:pPr>
            <w:r>
              <w:rPr>
                <w:rFonts w:ascii="Arial" w:eastAsia="Arial" w:hAnsi="Arial" w:cs="Arial"/>
              </w:rPr>
              <w:t xml:space="preserve"> </w:t>
            </w:r>
            <w:r w:rsidR="00306AEE">
              <w:rPr>
                <w:rFonts w:ascii="Arial" w:eastAsia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4" w:name="Text3"/>
            <w:r w:rsidR="00306AEE">
              <w:rPr>
                <w:rFonts w:ascii="Arial" w:eastAsia="Arial" w:hAnsi="Arial" w:cs="Arial"/>
              </w:rPr>
              <w:instrText xml:space="preserve"> FORMTEXT </w:instrText>
            </w:r>
            <w:r w:rsidR="00306AEE">
              <w:rPr>
                <w:rFonts w:ascii="Arial" w:eastAsia="Arial" w:hAnsi="Arial" w:cs="Arial"/>
              </w:rPr>
            </w:r>
            <w:r w:rsidR="00306AEE">
              <w:rPr>
                <w:rFonts w:ascii="Arial" w:eastAsia="Arial" w:hAnsi="Arial" w:cs="Arial"/>
              </w:rPr>
              <w:fldChar w:fldCharType="separate"/>
            </w:r>
            <w:r w:rsidR="00306AEE">
              <w:rPr>
                <w:rFonts w:ascii="Arial" w:eastAsia="Arial" w:hAnsi="Arial" w:cs="Arial"/>
                <w:noProof/>
              </w:rPr>
              <w:t> </w:t>
            </w:r>
            <w:r w:rsidR="00306AEE">
              <w:rPr>
                <w:rFonts w:ascii="Arial" w:eastAsia="Arial" w:hAnsi="Arial" w:cs="Arial"/>
                <w:noProof/>
              </w:rPr>
              <w:t> </w:t>
            </w:r>
            <w:r w:rsidR="00306AEE">
              <w:rPr>
                <w:rFonts w:ascii="Arial" w:eastAsia="Arial" w:hAnsi="Arial" w:cs="Arial"/>
                <w:noProof/>
              </w:rPr>
              <w:t> </w:t>
            </w:r>
            <w:r w:rsidR="00306AEE">
              <w:rPr>
                <w:rFonts w:ascii="Arial" w:eastAsia="Arial" w:hAnsi="Arial" w:cs="Arial"/>
                <w:noProof/>
              </w:rPr>
              <w:t> </w:t>
            </w:r>
            <w:r w:rsidR="00306AEE">
              <w:rPr>
                <w:rFonts w:ascii="Arial" w:eastAsia="Arial" w:hAnsi="Arial" w:cs="Arial"/>
                <w:noProof/>
              </w:rPr>
              <w:t> </w:t>
            </w:r>
            <w:r w:rsidR="00306AEE">
              <w:rPr>
                <w:rFonts w:ascii="Arial" w:eastAsia="Arial" w:hAnsi="Arial" w:cs="Arial"/>
              </w:rPr>
              <w:fldChar w:fldCharType="end"/>
            </w:r>
            <w:bookmarkEnd w:id="34"/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9A94" w14:textId="2DED71CD" w:rsidR="00EC2CBF" w:rsidRDefault="00306AEE" w:rsidP="00306AEE">
            <w:pPr>
              <w:spacing w:before="60" w:after="40"/>
              <w:ind w:left="228"/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5" w:name="Text7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35"/>
            <w:r w:rsidR="002619B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ACBC1" w14:textId="79449FBD" w:rsidR="00EC2CBF" w:rsidRDefault="00306AEE" w:rsidP="00306AEE">
            <w:pPr>
              <w:spacing w:before="60" w:after="40"/>
              <w:ind w:left="196"/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6" w:name="Text11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36"/>
          </w:p>
        </w:tc>
      </w:tr>
      <w:tr w:rsidR="00EC2CBF" w14:paraId="2E84EAC3" w14:textId="77777777">
        <w:trPr>
          <w:trHeight w:val="401"/>
        </w:trPr>
        <w:tc>
          <w:tcPr>
            <w:tcW w:w="33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599D17C" w14:textId="77814BF1" w:rsidR="00EC2CBF" w:rsidRDefault="002619B9" w:rsidP="00306AEE">
            <w:pPr>
              <w:spacing w:before="60" w:after="40"/>
              <w:ind w:firstLine="140"/>
            </w:pPr>
            <w:r>
              <w:rPr>
                <w:rFonts w:ascii="Arial" w:eastAsia="Arial" w:hAnsi="Arial" w:cs="Arial"/>
              </w:rPr>
              <w:t xml:space="preserve"> </w:t>
            </w:r>
            <w:r w:rsidR="00306AEE">
              <w:rPr>
                <w:rFonts w:ascii="Arial" w:eastAsia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7" w:name="Text4"/>
            <w:r w:rsidR="00306AEE">
              <w:rPr>
                <w:rFonts w:ascii="Arial" w:eastAsia="Arial" w:hAnsi="Arial" w:cs="Arial"/>
              </w:rPr>
              <w:instrText xml:space="preserve"> FORMTEXT </w:instrText>
            </w:r>
            <w:r w:rsidR="00306AEE">
              <w:rPr>
                <w:rFonts w:ascii="Arial" w:eastAsia="Arial" w:hAnsi="Arial" w:cs="Arial"/>
              </w:rPr>
            </w:r>
            <w:r w:rsidR="00306AEE">
              <w:rPr>
                <w:rFonts w:ascii="Arial" w:eastAsia="Arial" w:hAnsi="Arial" w:cs="Arial"/>
              </w:rPr>
              <w:fldChar w:fldCharType="separate"/>
            </w:r>
            <w:r w:rsidR="00306AEE">
              <w:rPr>
                <w:rFonts w:ascii="Arial" w:eastAsia="Arial" w:hAnsi="Arial" w:cs="Arial"/>
                <w:noProof/>
              </w:rPr>
              <w:t> </w:t>
            </w:r>
            <w:r w:rsidR="00306AEE">
              <w:rPr>
                <w:rFonts w:ascii="Arial" w:eastAsia="Arial" w:hAnsi="Arial" w:cs="Arial"/>
                <w:noProof/>
              </w:rPr>
              <w:t> </w:t>
            </w:r>
            <w:r w:rsidR="00306AEE">
              <w:rPr>
                <w:rFonts w:ascii="Arial" w:eastAsia="Arial" w:hAnsi="Arial" w:cs="Arial"/>
                <w:noProof/>
              </w:rPr>
              <w:t> </w:t>
            </w:r>
            <w:r w:rsidR="00306AEE">
              <w:rPr>
                <w:rFonts w:ascii="Arial" w:eastAsia="Arial" w:hAnsi="Arial" w:cs="Arial"/>
                <w:noProof/>
              </w:rPr>
              <w:t> </w:t>
            </w:r>
            <w:r w:rsidR="00306AEE">
              <w:rPr>
                <w:rFonts w:ascii="Arial" w:eastAsia="Arial" w:hAnsi="Arial" w:cs="Arial"/>
                <w:noProof/>
              </w:rPr>
              <w:t> </w:t>
            </w:r>
            <w:r w:rsidR="00306AEE">
              <w:rPr>
                <w:rFonts w:ascii="Arial" w:eastAsia="Arial" w:hAnsi="Arial" w:cs="Arial"/>
              </w:rPr>
              <w:fldChar w:fldCharType="end"/>
            </w:r>
            <w:bookmarkEnd w:id="37"/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067789" w14:textId="15039A5C" w:rsidR="00EC2CBF" w:rsidRDefault="00306AEE" w:rsidP="00306AEE">
            <w:pPr>
              <w:spacing w:before="60" w:after="40"/>
              <w:ind w:left="228"/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8" w:name="Text8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38"/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824956A" w14:textId="58B10347" w:rsidR="00EC2CBF" w:rsidRDefault="00306AEE" w:rsidP="00306AEE">
            <w:pPr>
              <w:spacing w:before="60" w:after="40"/>
              <w:ind w:left="196"/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9" w:name="Text12"/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39"/>
          </w:p>
        </w:tc>
      </w:tr>
    </w:tbl>
    <w:p w14:paraId="3C2EF9DB" w14:textId="77777777" w:rsidR="00EC2CBF" w:rsidRDefault="00EC2CBF">
      <w:pPr>
        <w:spacing w:after="0"/>
      </w:pPr>
    </w:p>
    <w:tbl>
      <w:tblPr>
        <w:tblStyle w:val="TableGrid"/>
        <w:tblW w:w="8789" w:type="dxa"/>
        <w:tblInd w:w="0" w:type="dxa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103"/>
      </w:tblGrid>
      <w:tr w:rsidR="005809F7" w:rsidRPr="00494636" w14:paraId="474F7E0E" w14:textId="77777777">
        <w:trPr>
          <w:trHeight w:val="427"/>
        </w:trPr>
        <w:tc>
          <w:tcPr>
            <w:tcW w:w="3686" w:type="dxa"/>
            <w:tcBorders>
              <w:top w:val="nil"/>
              <w:bottom w:val="nil"/>
            </w:tcBorders>
          </w:tcPr>
          <w:p w14:paraId="54D669FD" w14:textId="343C3717" w:rsidR="005809F7" w:rsidRDefault="005809F7">
            <w:pPr>
              <w:spacing w:before="120" w:after="120" w:line="240" w:lineRule="auto"/>
              <w:ind w:left="283"/>
            </w:pPr>
            <w:r>
              <w:rPr>
                <w:rFonts w:ascii="Arial" w:eastAsia="Arial" w:hAnsi="Arial" w:cs="Arial"/>
              </w:rPr>
              <w:t>E-Mail-Adresse der Eltern:</w:t>
            </w:r>
          </w:p>
        </w:tc>
        <w:tc>
          <w:tcPr>
            <w:tcW w:w="5103" w:type="dxa"/>
          </w:tcPr>
          <w:p w14:paraId="40ACFC15" w14:textId="77777777" w:rsidR="005809F7" w:rsidRPr="00494636" w:rsidRDefault="005809F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</w:tr>
    </w:tbl>
    <w:p w14:paraId="3EB9D953" w14:textId="77777777" w:rsidR="005809F7" w:rsidRPr="00E67BA3" w:rsidRDefault="005809F7">
      <w:pPr>
        <w:spacing w:after="0"/>
        <w:rPr>
          <w:sz w:val="12"/>
          <w:szCs w:val="12"/>
        </w:rPr>
      </w:pPr>
    </w:p>
    <w:tbl>
      <w:tblPr>
        <w:tblStyle w:val="TableGrid"/>
        <w:tblW w:w="9373" w:type="dxa"/>
        <w:tblInd w:w="284" w:type="dxa"/>
        <w:tblLook w:val="04A0" w:firstRow="1" w:lastRow="0" w:firstColumn="1" w:lastColumn="0" w:noHBand="0" w:noVBand="1"/>
      </w:tblPr>
      <w:tblGrid>
        <w:gridCol w:w="3402"/>
        <w:gridCol w:w="5971"/>
      </w:tblGrid>
      <w:tr w:rsidR="007B792D" w14:paraId="6F36B7C5" w14:textId="77777777" w:rsidTr="00F84CAA">
        <w:trPr>
          <w:trHeight w:val="711"/>
        </w:trPr>
        <w:tc>
          <w:tcPr>
            <w:tcW w:w="3402" w:type="dxa"/>
            <w:vAlign w:val="center"/>
          </w:tcPr>
          <w:p w14:paraId="0F4FCE86" w14:textId="77777777" w:rsidR="007B792D" w:rsidRDefault="007B792D">
            <w:pPr>
              <w:spacing w:after="0"/>
              <w:ind w:right="4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Wir ersuchen um Urlaub für:</w:t>
            </w:r>
          </w:p>
        </w:tc>
        <w:tc>
          <w:tcPr>
            <w:tcW w:w="5971" w:type="dxa"/>
            <w:vAlign w:val="center"/>
          </w:tcPr>
          <w:p w14:paraId="03B2A979" w14:textId="58456AAB" w:rsidR="007B792D" w:rsidRPr="007F214C" w:rsidRDefault="007B792D">
            <w:pPr>
              <w:tabs>
                <w:tab w:val="left" w:pos="3544"/>
              </w:tabs>
              <w:spacing w:before="60" w:afterLines="60" w:after="144" w:line="240" w:lineRule="auto"/>
              <w:ind w:right="176"/>
              <w:rPr>
                <w:color w:val="auto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FORMCHECKBOX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r>
              <w:rPr>
                <w:rFonts w:ascii="Arial" w:eastAsia="Arial" w:hAnsi="Arial" w:cs="Arial"/>
              </w:rPr>
              <w:t xml:space="preserve"> 1-</w:t>
            </w:r>
            <w:r w:rsidR="00DD3350">
              <w:rPr>
                <w:rFonts w:ascii="Arial" w:eastAsia="Arial" w:hAnsi="Arial" w:cs="Arial"/>
              </w:rPr>
              <w:t xml:space="preserve">5 </w:t>
            </w:r>
            <w:r>
              <w:rPr>
                <w:rFonts w:ascii="Arial" w:eastAsia="Arial" w:hAnsi="Arial" w:cs="Arial"/>
              </w:rPr>
              <w:t xml:space="preserve">Tage </w:t>
            </w:r>
            <w:r>
              <w:rPr>
                <w:rFonts w:ascii="Arial" w:eastAsia="Arial" w:hAnsi="Arial" w:cs="Arial"/>
                <w:sz w:val="18"/>
              </w:rPr>
              <w:t>(Bewilligung durch Schulleitung nötig</w:t>
            </w:r>
            <w:r w:rsidRPr="007F214C">
              <w:rPr>
                <w:rFonts w:ascii="Arial" w:eastAsia="Arial" w:hAnsi="Arial" w:cs="Arial"/>
                <w:color w:val="auto"/>
                <w:sz w:val="18"/>
              </w:rPr>
              <w:t>)</w:t>
            </w:r>
            <w:r w:rsidRPr="007F214C">
              <w:rPr>
                <w:rFonts w:ascii="Arial" w:eastAsia="Arial" w:hAnsi="Arial" w:cs="Arial"/>
                <w:color w:val="auto"/>
              </w:rPr>
              <w:t xml:space="preserve">   </w:t>
            </w:r>
          </w:p>
          <w:p w14:paraId="781C42AC" w14:textId="51BE7FB8" w:rsidR="007B792D" w:rsidRDefault="007B792D">
            <w:pPr>
              <w:tabs>
                <w:tab w:val="left" w:pos="426"/>
              </w:tabs>
              <w:spacing w:before="60" w:afterLines="60" w:after="144" w:line="240" w:lineRule="auto"/>
              <w:ind w:left="426" w:right="75" w:hanging="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FORMCHECKBOX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r>
              <w:rPr>
                <w:rFonts w:ascii="Arial" w:eastAsia="Arial" w:hAnsi="Arial" w:cs="Arial"/>
              </w:rPr>
              <w:t xml:space="preserve"> mehr als </w:t>
            </w:r>
            <w:r w:rsidR="00DD3350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 xml:space="preserve"> Tage </w:t>
            </w:r>
            <w:r>
              <w:rPr>
                <w:rFonts w:ascii="Arial" w:eastAsia="Arial" w:hAnsi="Arial" w:cs="Arial"/>
                <w:sz w:val="18"/>
              </w:rPr>
              <w:t>(Bewilligung durch S</w:t>
            </w:r>
            <w:r w:rsidR="00F84CAA">
              <w:rPr>
                <w:rFonts w:ascii="Arial" w:eastAsia="Arial" w:hAnsi="Arial" w:cs="Arial"/>
                <w:sz w:val="18"/>
              </w:rPr>
              <w:t>chulpräsident</w:t>
            </w:r>
            <w:r>
              <w:rPr>
                <w:rFonts w:ascii="Arial" w:eastAsia="Arial" w:hAnsi="Arial" w:cs="Arial"/>
                <w:sz w:val="18"/>
              </w:rPr>
              <w:t xml:space="preserve"> nötig)</w:t>
            </w:r>
          </w:p>
        </w:tc>
      </w:tr>
    </w:tbl>
    <w:p w14:paraId="3C858586" w14:textId="77777777" w:rsidR="007B792D" w:rsidRPr="00E67BA3" w:rsidRDefault="007B792D" w:rsidP="00F84CAA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8789" w:type="dxa"/>
        <w:tblInd w:w="0" w:type="dxa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2552"/>
      </w:tblGrid>
      <w:tr w:rsidR="007B792D" w:rsidRPr="00494636" w14:paraId="30265E6C" w14:textId="77777777" w:rsidTr="00F84CAA">
        <w:trPr>
          <w:trHeight w:val="427"/>
        </w:trPr>
        <w:tc>
          <w:tcPr>
            <w:tcW w:w="3686" w:type="dxa"/>
            <w:tcBorders>
              <w:top w:val="nil"/>
              <w:bottom w:val="nil"/>
            </w:tcBorders>
          </w:tcPr>
          <w:p w14:paraId="3B10BB5E" w14:textId="4C8F7E42" w:rsidR="007B792D" w:rsidRPr="00F84CAA" w:rsidRDefault="007B792D">
            <w:pPr>
              <w:spacing w:before="120" w:after="120" w:line="240" w:lineRule="auto"/>
              <w:ind w:left="283"/>
              <w:rPr>
                <w:rFonts w:ascii="Arial" w:hAnsi="Arial" w:cs="Arial"/>
              </w:rPr>
            </w:pPr>
            <w:r w:rsidRPr="00F84CAA">
              <w:rPr>
                <w:rFonts w:ascii="Arial" w:hAnsi="Arial" w:cs="Arial"/>
              </w:rPr>
              <w:t>Den Urlaub benötigen wir</w:t>
            </w:r>
            <w:r w:rsidR="00F84CAA" w:rsidRPr="00F84CAA">
              <w:rPr>
                <w:rFonts w:ascii="Arial" w:hAnsi="Arial" w:cs="Arial"/>
              </w:rPr>
              <w:t>:</w:t>
            </w:r>
          </w:p>
        </w:tc>
        <w:tc>
          <w:tcPr>
            <w:tcW w:w="5103" w:type="dxa"/>
            <w:gridSpan w:val="2"/>
            <w:tcBorders>
              <w:top w:val="nil"/>
              <w:bottom w:val="dotted" w:sz="4" w:space="0" w:color="auto"/>
            </w:tcBorders>
          </w:tcPr>
          <w:p w14:paraId="0BF0CE48" w14:textId="58170D64" w:rsidR="007B792D" w:rsidRPr="00494636" w:rsidRDefault="00F84CAA" w:rsidP="00E67BA3">
            <w:pPr>
              <w:tabs>
                <w:tab w:val="left" w:pos="565"/>
              </w:tabs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</w:t>
            </w:r>
            <w:r w:rsidR="00C2429C">
              <w:rPr>
                <w:rFonts w:ascii="Arial" w:eastAsia="Arial" w:hAnsi="Arial" w:cs="Arial"/>
              </w:rPr>
              <w:t xml:space="preserve"> </w:t>
            </w:r>
            <w:r w:rsidR="00E67BA3">
              <w:rPr>
                <w:rFonts w:ascii="Arial" w:eastAsia="Arial" w:hAnsi="Arial" w:cs="Arial"/>
              </w:rPr>
              <w:tab/>
            </w:r>
            <w:r w:rsidR="007B792D">
              <w:rPr>
                <w:rFonts w:ascii="Arial" w:eastAsia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B792D">
              <w:rPr>
                <w:rFonts w:ascii="Arial" w:eastAsia="Arial" w:hAnsi="Arial" w:cs="Arial"/>
              </w:rPr>
              <w:instrText xml:space="preserve"> FORMTEXT </w:instrText>
            </w:r>
            <w:r w:rsidR="007B792D">
              <w:rPr>
                <w:rFonts w:ascii="Arial" w:eastAsia="Arial" w:hAnsi="Arial" w:cs="Arial"/>
              </w:rPr>
            </w:r>
            <w:r w:rsidR="007B792D">
              <w:rPr>
                <w:rFonts w:ascii="Arial" w:eastAsia="Arial" w:hAnsi="Arial" w:cs="Arial"/>
              </w:rPr>
              <w:fldChar w:fldCharType="separate"/>
            </w:r>
            <w:r w:rsidR="007B792D">
              <w:rPr>
                <w:rFonts w:ascii="Arial" w:eastAsia="Arial" w:hAnsi="Arial" w:cs="Arial"/>
                <w:noProof/>
              </w:rPr>
              <w:t> </w:t>
            </w:r>
            <w:r w:rsidR="007B792D">
              <w:rPr>
                <w:rFonts w:ascii="Arial" w:eastAsia="Arial" w:hAnsi="Arial" w:cs="Arial"/>
                <w:noProof/>
              </w:rPr>
              <w:t> </w:t>
            </w:r>
            <w:r w:rsidR="007B792D">
              <w:rPr>
                <w:rFonts w:ascii="Arial" w:eastAsia="Arial" w:hAnsi="Arial" w:cs="Arial"/>
                <w:noProof/>
              </w:rPr>
              <w:t> </w:t>
            </w:r>
            <w:r w:rsidR="007B792D">
              <w:rPr>
                <w:rFonts w:ascii="Arial" w:eastAsia="Arial" w:hAnsi="Arial" w:cs="Arial"/>
                <w:noProof/>
              </w:rPr>
              <w:t> </w:t>
            </w:r>
            <w:r w:rsidR="007B792D">
              <w:rPr>
                <w:rFonts w:ascii="Arial" w:eastAsia="Arial" w:hAnsi="Arial" w:cs="Arial"/>
                <w:noProof/>
              </w:rPr>
              <w:t> </w:t>
            </w:r>
            <w:r w:rsidR="007B792D">
              <w:rPr>
                <w:rFonts w:ascii="Arial" w:eastAsia="Arial" w:hAnsi="Arial" w:cs="Arial"/>
              </w:rPr>
              <w:fldChar w:fldCharType="end"/>
            </w:r>
          </w:p>
        </w:tc>
      </w:tr>
      <w:tr w:rsidR="00F84CAA" w:rsidRPr="00494636" w14:paraId="10A3BC00" w14:textId="77777777" w:rsidTr="00F84CAA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427"/>
        </w:trPr>
        <w:tc>
          <w:tcPr>
            <w:tcW w:w="3686" w:type="dxa"/>
          </w:tcPr>
          <w:p w14:paraId="3D9ED3D0" w14:textId="3F4CBA47" w:rsidR="00F84CAA" w:rsidRPr="00F84CAA" w:rsidRDefault="00F84CAA">
            <w:pPr>
              <w:spacing w:before="120" w:after="120" w:line="240" w:lineRule="auto"/>
              <w:ind w:left="283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20BA516E" w14:textId="07699863" w:rsidR="00F84CAA" w:rsidRPr="00494636" w:rsidRDefault="00F84CAA" w:rsidP="00E67BA3">
            <w:pPr>
              <w:tabs>
                <w:tab w:val="left" w:pos="565"/>
              </w:tabs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vom </w:t>
            </w:r>
            <w:r w:rsidR="00E67BA3"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11309A7F" w14:textId="7907C662" w:rsidR="00F84CAA" w:rsidRPr="00494636" w:rsidRDefault="00F84CAA" w:rsidP="00E67BA3">
            <w:pPr>
              <w:tabs>
                <w:tab w:val="left" w:pos="423"/>
              </w:tabs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bis </w:t>
            </w:r>
            <w:r w:rsidR="00E67BA3"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</w:tr>
    </w:tbl>
    <w:p w14:paraId="29B8C620" w14:textId="77777777" w:rsidR="00EC2CBF" w:rsidRDefault="00EC2CBF">
      <w:pPr>
        <w:spacing w:after="0"/>
      </w:pPr>
    </w:p>
    <w:p w14:paraId="0B29A6F1" w14:textId="60B07AE9" w:rsidR="007B792D" w:rsidRPr="007B792D" w:rsidRDefault="007B792D">
      <w:pPr>
        <w:spacing w:after="0"/>
        <w:rPr>
          <w:rFonts w:ascii="Arial" w:hAnsi="Arial" w:cs="Arial"/>
        </w:rPr>
      </w:pPr>
      <w:r w:rsidRPr="007B792D">
        <w:rPr>
          <w:rFonts w:ascii="Arial" w:hAnsi="Arial" w:cs="Arial"/>
        </w:rPr>
        <w:t>Bitte begründen Sie Ihren Antrag auf Urlau</w:t>
      </w:r>
      <w:r>
        <w:rPr>
          <w:rFonts w:ascii="Arial" w:hAnsi="Arial" w:cs="Arial"/>
        </w:rPr>
        <w:t>b</w:t>
      </w:r>
      <w:r w:rsidRPr="007B792D">
        <w:rPr>
          <w:rFonts w:ascii="Arial" w:hAnsi="Arial" w:cs="Arial"/>
        </w:rPr>
        <w:t>:</w:t>
      </w:r>
    </w:p>
    <w:p w14:paraId="74781736" w14:textId="632518C2" w:rsidR="00EC2CBF" w:rsidRDefault="007B792D" w:rsidP="00C2429C">
      <w:pPr>
        <w:pStyle w:val="berschrift1"/>
        <w:spacing w:before="120" w:after="120" w:line="240" w:lineRule="auto"/>
        <w:ind w:left="-6" w:hanging="11"/>
      </w:pPr>
      <w:r>
        <w:t xml:space="preserve">3. Grund für das Urlaubsgesuch </w:t>
      </w:r>
    </w:p>
    <w:p w14:paraId="3C1F5C31" w14:textId="77777777" w:rsidR="00C2429C" w:rsidRPr="00E7706A" w:rsidRDefault="00C2429C" w:rsidP="00C2429C">
      <w:pPr>
        <w:tabs>
          <w:tab w:val="left" w:pos="3402"/>
        </w:tabs>
        <w:spacing w:after="0" w:line="240" w:lineRule="auto"/>
        <w:rPr>
          <w:rFonts w:ascii="Arial" w:hAnsi="Arial" w:cs="Arial"/>
          <w:b/>
          <w:sz w:val="8"/>
          <w:szCs w:val="8"/>
          <w:u w:val="single"/>
        </w:rPr>
      </w:pPr>
    </w:p>
    <w:tbl>
      <w:tblPr>
        <w:tblStyle w:val="Tabellenraster"/>
        <w:tblpPr w:leftFromText="141" w:rightFromText="141" w:vertAnchor="text" w:tblpX="234" w:tblpY="1"/>
        <w:tblOverlap w:val="never"/>
        <w:tblW w:w="8741" w:type="dxa"/>
        <w:tblLook w:val="04A0" w:firstRow="1" w:lastRow="0" w:firstColumn="1" w:lastColumn="0" w:noHBand="0" w:noVBand="1"/>
      </w:tblPr>
      <w:tblGrid>
        <w:gridCol w:w="8741"/>
      </w:tblGrid>
      <w:tr w:rsidR="00C2429C" w:rsidRPr="009B6C79" w14:paraId="71E49BE2" w14:textId="77777777">
        <w:trPr>
          <w:trHeight w:val="3064"/>
        </w:trPr>
        <w:tc>
          <w:tcPr>
            <w:tcW w:w="8741" w:type="dxa"/>
          </w:tcPr>
          <w:p w14:paraId="1A20A848" w14:textId="53027BEB" w:rsidR="00C2429C" w:rsidRPr="004766DB" w:rsidRDefault="00C2429C">
            <w:pPr>
              <w:tabs>
                <w:tab w:val="left" w:pos="3402"/>
              </w:tabs>
              <w:spacing w:before="120" w:line="360" w:lineRule="auto"/>
              <w:ind w:left="164"/>
              <w:rPr>
                <w:rFonts w:ascii="Arial" w:hAnsi="Arial" w:cs="Arial"/>
                <w:sz w:val="23"/>
                <w:szCs w:val="23"/>
              </w:rPr>
            </w:pPr>
            <w:r w:rsidRPr="00214FAA">
              <w:rPr>
                <w:rFonts w:ascii="Arial" w:hAnsi="Arial" w:cs="Arial"/>
                <w:noProof/>
                <w:color w:val="323E4F" w:themeColor="text2" w:themeShade="BF"/>
                <w:sz w:val="23"/>
                <w:szCs w:val="23"/>
              </w:rPr>
              <w:drawing>
                <wp:anchor distT="0" distB="0" distL="114300" distR="114300" simplePos="0" relativeHeight="251658241" behindDoc="1" locked="0" layoutInCell="1" allowOverlap="1" wp14:anchorId="4678ECAC" wp14:editId="281C53DC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161290</wp:posOffset>
                  </wp:positionV>
                  <wp:extent cx="5349240" cy="1764665"/>
                  <wp:effectExtent l="0" t="0" r="0" b="635"/>
                  <wp:wrapNone/>
                  <wp:docPr id="1910297799" name="Grafik 1910297799" descr="Ein Bild, das Tisch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 descr="Ein Bild, das Tisch enthält.&#10;&#10;Automatisch generierte Beschreibung"/>
                          <pic:cNvPicPr/>
                        </pic:nvPicPr>
                        <pic:blipFill rotWithShape="1">
                          <a:blip r:embed="rId10"/>
                          <a:srcRect b="75915"/>
                          <a:stretch/>
                        </pic:blipFill>
                        <pic:spPr bwMode="auto">
                          <a:xfrm>
                            <a:off x="0" y="0"/>
                            <a:ext cx="5349240" cy="1764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4FAA">
              <w:rPr>
                <w:rFonts w:ascii="Arial" w:hAnsi="Arial" w:cs="Arial"/>
                <w:color w:val="323E4F" w:themeColor="text2" w:themeShade="BF"/>
                <w:sz w:val="23"/>
                <w:szCs w:val="23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14FAA">
              <w:rPr>
                <w:rFonts w:ascii="Arial" w:hAnsi="Arial" w:cs="Arial"/>
                <w:color w:val="323E4F" w:themeColor="text2" w:themeShade="BF"/>
                <w:sz w:val="23"/>
                <w:szCs w:val="23"/>
              </w:rPr>
              <w:instrText xml:space="preserve"> FORMTEXT </w:instrText>
            </w:r>
            <w:r w:rsidRPr="00214FAA">
              <w:rPr>
                <w:rFonts w:ascii="Arial" w:hAnsi="Arial" w:cs="Arial"/>
                <w:color w:val="323E4F" w:themeColor="text2" w:themeShade="BF"/>
                <w:sz w:val="23"/>
                <w:szCs w:val="23"/>
              </w:rPr>
            </w:r>
            <w:r w:rsidRPr="00214FAA">
              <w:rPr>
                <w:rFonts w:ascii="Arial" w:hAnsi="Arial" w:cs="Arial"/>
                <w:color w:val="323E4F" w:themeColor="text2" w:themeShade="BF"/>
                <w:sz w:val="23"/>
                <w:szCs w:val="23"/>
              </w:rPr>
              <w:fldChar w:fldCharType="separate"/>
            </w:r>
            <w:r w:rsidR="00E67BA3">
              <w:rPr>
                <w:rFonts w:ascii="Arial" w:hAnsi="Arial" w:cs="Arial"/>
                <w:color w:val="323E4F" w:themeColor="text2" w:themeShade="BF"/>
                <w:sz w:val="23"/>
                <w:szCs w:val="23"/>
              </w:rPr>
              <w:t> </w:t>
            </w:r>
            <w:r w:rsidR="00E67BA3">
              <w:rPr>
                <w:rFonts w:ascii="Arial" w:hAnsi="Arial" w:cs="Arial"/>
                <w:color w:val="323E4F" w:themeColor="text2" w:themeShade="BF"/>
                <w:sz w:val="23"/>
                <w:szCs w:val="23"/>
              </w:rPr>
              <w:t> </w:t>
            </w:r>
            <w:r w:rsidR="00E67BA3">
              <w:rPr>
                <w:rFonts w:ascii="Arial" w:hAnsi="Arial" w:cs="Arial"/>
                <w:color w:val="323E4F" w:themeColor="text2" w:themeShade="BF"/>
                <w:sz w:val="23"/>
                <w:szCs w:val="23"/>
              </w:rPr>
              <w:t> </w:t>
            </w:r>
            <w:r w:rsidR="00E67BA3">
              <w:rPr>
                <w:rFonts w:ascii="Arial" w:hAnsi="Arial" w:cs="Arial"/>
                <w:color w:val="323E4F" w:themeColor="text2" w:themeShade="BF"/>
                <w:sz w:val="23"/>
                <w:szCs w:val="23"/>
              </w:rPr>
              <w:t> </w:t>
            </w:r>
            <w:r w:rsidR="00E67BA3">
              <w:rPr>
                <w:rFonts w:ascii="Arial" w:hAnsi="Arial" w:cs="Arial"/>
                <w:color w:val="323E4F" w:themeColor="text2" w:themeShade="BF"/>
                <w:sz w:val="23"/>
                <w:szCs w:val="23"/>
              </w:rPr>
              <w:t> </w:t>
            </w:r>
            <w:r w:rsidRPr="00214FAA">
              <w:rPr>
                <w:rFonts w:ascii="Arial" w:hAnsi="Arial" w:cs="Arial"/>
                <w:color w:val="323E4F" w:themeColor="text2" w:themeShade="BF"/>
                <w:sz w:val="23"/>
                <w:szCs w:val="23"/>
              </w:rPr>
              <w:fldChar w:fldCharType="end"/>
            </w:r>
          </w:p>
        </w:tc>
      </w:tr>
    </w:tbl>
    <w:p w14:paraId="5A77AC71" w14:textId="77777777" w:rsidR="00C2429C" w:rsidRPr="00E67BA3" w:rsidRDefault="00C2429C" w:rsidP="00E67BA3">
      <w:pPr>
        <w:spacing w:after="0" w:line="240" w:lineRule="auto"/>
        <w:rPr>
          <w:rFonts w:ascii="Arial" w:hAnsi="Arial" w:cs="Arial"/>
          <w:sz w:val="6"/>
          <w:szCs w:val="6"/>
          <w:lang w:eastAsia="de-DE" w:bidi="ar-SA"/>
        </w:rPr>
      </w:pPr>
    </w:p>
    <w:tbl>
      <w:tblPr>
        <w:tblStyle w:val="TableGrid"/>
        <w:tblW w:w="8789" w:type="dxa"/>
        <w:tblInd w:w="0" w:type="dxa"/>
        <w:tblLook w:val="04A0" w:firstRow="1" w:lastRow="0" w:firstColumn="1" w:lastColumn="0" w:noHBand="0" w:noVBand="1"/>
      </w:tblPr>
      <w:tblGrid>
        <w:gridCol w:w="3828"/>
        <w:gridCol w:w="4961"/>
      </w:tblGrid>
      <w:tr w:rsidR="00E67BA3" w14:paraId="09F8D249" w14:textId="77777777" w:rsidTr="00E67BA3">
        <w:trPr>
          <w:trHeight w:val="427"/>
        </w:trPr>
        <w:tc>
          <w:tcPr>
            <w:tcW w:w="3828" w:type="dxa"/>
          </w:tcPr>
          <w:p w14:paraId="7CAF8EBC" w14:textId="77777777" w:rsidR="00E67BA3" w:rsidRDefault="00E67BA3">
            <w:pPr>
              <w:spacing w:before="120" w:after="120" w:line="240" w:lineRule="auto"/>
              <w:ind w:left="283"/>
            </w:pPr>
            <w:r>
              <w:rPr>
                <w:rFonts w:ascii="Arial" w:eastAsia="Arial" w:hAnsi="Arial" w:cs="Arial"/>
              </w:rPr>
              <w:t>Ort, Datum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7603C711" w14:textId="3534DAD8" w:rsidR="00E67BA3" w:rsidRPr="00494636" w:rsidRDefault="00E67BA3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</w:tr>
      <w:tr w:rsidR="00E67BA3" w14:paraId="0F41549A" w14:textId="77777777" w:rsidTr="00E67BA3">
        <w:trPr>
          <w:trHeight w:val="526"/>
        </w:trPr>
        <w:tc>
          <w:tcPr>
            <w:tcW w:w="3828" w:type="dxa"/>
          </w:tcPr>
          <w:p w14:paraId="29A7FEC8" w14:textId="350C055F" w:rsidR="00E67BA3" w:rsidRDefault="00E67BA3">
            <w:pPr>
              <w:spacing w:before="360" w:after="120" w:line="240" w:lineRule="auto"/>
              <w:ind w:left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Unterschrift der Eltern: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2CE60457" w14:textId="2936E913" w:rsidR="00E67BA3" w:rsidRDefault="00E67BA3">
            <w:pPr>
              <w:spacing w:before="36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55EC8666" w14:textId="7AF9D83C" w:rsidR="00644C0E" w:rsidRDefault="00644C0E">
      <w:pPr>
        <w:spacing w:after="0" w:line="240" w:lineRule="auto"/>
      </w:pPr>
    </w:p>
    <w:p w14:paraId="2192764A" w14:textId="77777777" w:rsidR="00F44228" w:rsidRDefault="00F44228" w:rsidP="005809F7">
      <w:pPr>
        <w:pStyle w:val="berschrift1"/>
        <w:ind w:left="0" w:firstLine="0"/>
      </w:pPr>
    </w:p>
    <w:p w14:paraId="0827A5BF" w14:textId="7F95DC14" w:rsidR="00494636" w:rsidRDefault="002619B9" w:rsidP="00494636">
      <w:pPr>
        <w:pStyle w:val="berschrift1"/>
        <w:ind w:left="-5"/>
      </w:pPr>
      <w:r>
        <w:t>4. Entscheid zum Urlaubsgesuch</w:t>
      </w: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9"/>
      </w:tblGrid>
      <w:tr w:rsidR="00494636" w:rsidRPr="009B6C79" w14:paraId="050F6331" w14:textId="77777777">
        <w:tc>
          <w:tcPr>
            <w:tcW w:w="9096" w:type="dxa"/>
          </w:tcPr>
          <w:p w14:paraId="7F94A874" w14:textId="72517BA3" w:rsidR="00494636" w:rsidRPr="009A20DB" w:rsidRDefault="00494636" w:rsidP="00494636">
            <w:pPr>
              <w:tabs>
                <w:tab w:val="left" w:pos="3402"/>
              </w:tabs>
              <w:spacing w:before="120" w:after="60"/>
              <w:rPr>
                <w:rFonts w:ascii="Arial" w:hAnsi="Arial" w:cs="Arial"/>
                <w:szCs w:val="22"/>
              </w:rPr>
            </w:pPr>
            <w:r w:rsidRPr="009A20DB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Kontrollkästchen7"/>
            <w:r w:rsidRPr="009A20DB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9A20DB">
              <w:rPr>
                <w:rFonts w:ascii="Arial" w:hAnsi="Arial" w:cs="Arial"/>
                <w:szCs w:val="22"/>
              </w:rPr>
            </w:r>
            <w:r w:rsidRPr="009A20DB">
              <w:rPr>
                <w:rFonts w:ascii="Arial" w:hAnsi="Arial" w:cs="Arial"/>
                <w:szCs w:val="22"/>
              </w:rPr>
              <w:fldChar w:fldCharType="separate"/>
            </w:r>
            <w:r w:rsidRPr="009A20DB">
              <w:rPr>
                <w:rFonts w:ascii="Arial" w:hAnsi="Arial" w:cs="Arial"/>
                <w:szCs w:val="22"/>
              </w:rPr>
              <w:fldChar w:fldCharType="end"/>
            </w:r>
            <w:bookmarkEnd w:id="40"/>
            <w:r w:rsidRPr="009A20DB">
              <w:rPr>
                <w:rFonts w:ascii="Arial" w:hAnsi="Arial" w:cs="Arial"/>
                <w:szCs w:val="22"/>
              </w:rPr>
              <w:t xml:space="preserve"> Der Urlaub wird bewilligt.</w:t>
            </w:r>
          </w:p>
        </w:tc>
      </w:tr>
      <w:tr w:rsidR="00494636" w:rsidRPr="009B6C79" w14:paraId="1CD6F359" w14:textId="77777777">
        <w:tc>
          <w:tcPr>
            <w:tcW w:w="9096" w:type="dxa"/>
          </w:tcPr>
          <w:p w14:paraId="3A5D0008" w14:textId="35BFFA34" w:rsidR="00494636" w:rsidRPr="009A20DB" w:rsidRDefault="00494636" w:rsidP="00494636">
            <w:pPr>
              <w:tabs>
                <w:tab w:val="left" w:pos="3402"/>
              </w:tabs>
              <w:spacing w:before="60" w:after="120"/>
              <w:rPr>
                <w:rFonts w:ascii="Arial" w:hAnsi="Arial" w:cs="Arial"/>
                <w:b/>
                <w:szCs w:val="22"/>
                <w:u w:val="single"/>
              </w:rPr>
            </w:pPr>
            <w:r w:rsidRPr="009A20DB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0DB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9A20DB">
              <w:rPr>
                <w:rFonts w:ascii="Arial" w:hAnsi="Arial" w:cs="Arial"/>
                <w:szCs w:val="22"/>
              </w:rPr>
            </w:r>
            <w:r w:rsidRPr="009A20DB">
              <w:rPr>
                <w:rFonts w:ascii="Arial" w:hAnsi="Arial" w:cs="Arial"/>
                <w:szCs w:val="22"/>
              </w:rPr>
              <w:fldChar w:fldCharType="separate"/>
            </w:r>
            <w:r w:rsidRPr="009A20DB">
              <w:rPr>
                <w:rFonts w:ascii="Arial" w:hAnsi="Arial" w:cs="Arial"/>
                <w:szCs w:val="22"/>
              </w:rPr>
              <w:fldChar w:fldCharType="end"/>
            </w:r>
            <w:r w:rsidRPr="009A20DB">
              <w:rPr>
                <w:rFonts w:ascii="Arial" w:hAnsi="Arial" w:cs="Arial"/>
                <w:szCs w:val="22"/>
              </w:rPr>
              <w:t xml:space="preserve"> Das Urlaubsgesuch wird abgelehnt. Begründung:</w:t>
            </w:r>
          </w:p>
        </w:tc>
      </w:tr>
    </w:tbl>
    <w:p w14:paraId="7D4258E6" w14:textId="77777777" w:rsidR="00494636" w:rsidRPr="00E7706A" w:rsidRDefault="00494636" w:rsidP="00494636">
      <w:pPr>
        <w:tabs>
          <w:tab w:val="left" w:pos="3402"/>
        </w:tabs>
        <w:spacing w:after="0" w:line="240" w:lineRule="auto"/>
        <w:rPr>
          <w:rFonts w:ascii="Arial" w:hAnsi="Arial" w:cs="Arial"/>
          <w:b/>
          <w:sz w:val="8"/>
          <w:szCs w:val="8"/>
          <w:u w:val="single"/>
        </w:rPr>
      </w:pPr>
    </w:p>
    <w:tbl>
      <w:tblPr>
        <w:tblStyle w:val="Tabellenraster"/>
        <w:tblpPr w:leftFromText="141" w:rightFromText="141" w:vertAnchor="text" w:tblpX="234" w:tblpY="1"/>
        <w:tblOverlap w:val="never"/>
        <w:tblW w:w="8741" w:type="dxa"/>
        <w:tblLook w:val="04A0" w:firstRow="1" w:lastRow="0" w:firstColumn="1" w:lastColumn="0" w:noHBand="0" w:noVBand="1"/>
      </w:tblPr>
      <w:tblGrid>
        <w:gridCol w:w="8741"/>
      </w:tblGrid>
      <w:tr w:rsidR="00494636" w:rsidRPr="009B6C79" w14:paraId="7FB47E97" w14:textId="77777777" w:rsidTr="00494636">
        <w:trPr>
          <w:trHeight w:val="3064"/>
        </w:trPr>
        <w:tc>
          <w:tcPr>
            <w:tcW w:w="8741" w:type="dxa"/>
          </w:tcPr>
          <w:p w14:paraId="755958E7" w14:textId="77777777" w:rsidR="00494636" w:rsidRPr="004766DB" w:rsidRDefault="00494636" w:rsidP="00494636">
            <w:pPr>
              <w:tabs>
                <w:tab w:val="left" w:pos="3402"/>
              </w:tabs>
              <w:spacing w:before="120" w:line="360" w:lineRule="auto"/>
              <w:ind w:left="164"/>
              <w:rPr>
                <w:rFonts w:ascii="Arial" w:hAnsi="Arial" w:cs="Arial"/>
                <w:sz w:val="23"/>
                <w:szCs w:val="23"/>
              </w:rPr>
            </w:pPr>
            <w:r w:rsidRPr="00214FAA">
              <w:rPr>
                <w:rFonts w:ascii="Arial" w:hAnsi="Arial" w:cs="Arial"/>
                <w:noProof/>
                <w:color w:val="323E4F" w:themeColor="text2" w:themeShade="BF"/>
                <w:sz w:val="23"/>
                <w:szCs w:val="23"/>
              </w:rPr>
              <w:drawing>
                <wp:anchor distT="0" distB="0" distL="114300" distR="114300" simplePos="0" relativeHeight="251658240" behindDoc="1" locked="0" layoutInCell="1" allowOverlap="1" wp14:anchorId="4A695D9E" wp14:editId="7620687E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161290</wp:posOffset>
                  </wp:positionV>
                  <wp:extent cx="5349240" cy="1764665"/>
                  <wp:effectExtent l="0" t="0" r="0" b="635"/>
                  <wp:wrapNone/>
                  <wp:docPr id="9" name="Grafik 9" descr="Ein Bild, das Tisch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 descr="Ein Bild, das Tisch enthält.&#10;&#10;Automatisch generierte Beschreibung"/>
                          <pic:cNvPicPr/>
                        </pic:nvPicPr>
                        <pic:blipFill rotWithShape="1">
                          <a:blip r:embed="rId10"/>
                          <a:srcRect b="75915"/>
                          <a:stretch/>
                        </pic:blipFill>
                        <pic:spPr bwMode="auto">
                          <a:xfrm>
                            <a:off x="0" y="0"/>
                            <a:ext cx="5349240" cy="1764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4FAA">
              <w:rPr>
                <w:rFonts w:ascii="Arial" w:hAnsi="Arial" w:cs="Arial"/>
                <w:color w:val="323E4F" w:themeColor="text2" w:themeShade="BF"/>
                <w:sz w:val="23"/>
                <w:szCs w:val="23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14FAA">
              <w:rPr>
                <w:rFonts w:ascii="Arial" w:hAnsi="Arial" w:cs="Arial"/>
                <w:color w:val="323E4F" w:themeColor="text2" w:themeShade="BF"/>
                <w:sz w:val="23"/>
                <w:szCs w:val="23"/>
              </w:rPr>
              <w:instrText xml:space="preserve"> FORMTEXT </w:instrText>
            </w:r>
            <w:r w:rsidRPr="00214FAA">
              <w:rPr>
                <w:rFonts w:ascii="Arial" w:hAnsi="Arial" w:cs="Arial"/>
                <w:color w:val="323E4F" w:themeColor="text2" w:themeShade="BF"/>
                <w:sz w:val="23"/>
                <w:szCs w:val="23"/>
              </w:rPr>
            </w:r>
            <w:r w:rsidRPr="00214FAA">
              <w:rPr>
                <w:rFonts w:ascii="Arial" w:hAnsi="Arial" w:cs="Arial"/>
                <w:color w:val="323E4F" w:themeColor="text2" w:themeShade="BF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color w:val="323E4F" w:themeColor="text2" w:themeShade="BF"/>
                <w:sz w:val="23"/>
                <w:szCs w:val="23"/>
              </w:rPr>
              <w:t> </w:t>
            </w:r>
            <w:r>
              <w:rPr>
                <w:rFonts w:ascii="Arial" w:hAnsi="Arial" w:cs="Arial"/>
                <w:color w:val="323E4F" w:themeColor="text2" w:themeShade="BF"/>
                <w:sz w:val="23"/>
                <w:szCs w:val="23"/>
              </w:rPr>
              <w:t> </w:t>
            </w:r>
            <w:r>
              <w:rPr>
                <w:rFonts w:ascii="Arial" w:hAnsi="Arial" w:cs="Arial"/>
                <w:color w:val="323E4F" w:themeColor="text2" w:themeShade="BF"/>
                <w:sz w:val="23"/>
                <w:szCs w:val="23"/>
              </w:rPr>
              <w:t> </w:t>
            </w:r>
            <w:r>
              <w:rPr>
                <w:rFonts w:ascii="Arial" w:hAnsi="Arial" w:cs="Arial"/>
                <w:color w:val="323E4F" w:themeColor="text2" w:themeShade="BF"/>
                <w:sz w:val="23"/>
                <w:szCs w:val="23"/>
              </w:rPr>
              <w:t> </w:t>
            </w:r>
            <w:r>
              <w:rPr>
                <w:rFonts w:ascii="Arial" w:hAnsi="Arial" w:cs="Arial"/>
                <w:color w:val="323E4F" w:themeColor="text2" w:themeShade="BF"/>
                <w:sz w:val="23"/>
                <w:szCs w:val="23"/>
              </w:rPr>
              <w:t> </w:t>
            </w:r>
            <w:r w:rsidRPr="00214FAA">
              <w:rPr>
                <w:rFonts w:ascii="Arial" w:hAnsi="Arial" w:cs="Arial"/>
                <w:color w:val="323E4F" w:themeColor="text2" w:themeShade="BF"/>
                <w:sz w:val="23"/>
                <w:szCs w:val="23"/>
              </w:rPr>
              <w:fldChar w:fldCharType="end"/>
            </w:r>
          </w:p>
        </w:tc>
      </w:tr>
    </w:tbl>
    <w:p w14:paraId="7E926166" w14:textId="77777777" w:rsidR="00494636" w:rsidRDefault="00494636" w:rsidP="00BF6DA0">
      <w:pPr>
        <w:tabs>
          <w:tab w:val="center" w:pos="852"/>
          <w:tab w:val="right" w:pos="9016"/>
        </w:tabs>
        <w:spacing w:after="0"/>
      </w:pPr>
    </w:p>
    <w:tbl>
      <w:tblPr>
        <w:tblStyle w:val="TableGrid"/>
        <w:tblW w:w="8789" w:type="dxa"/>
        <w:tblInd w:w="0" w:type="dxa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103"/>
      </w:tblGrid>
      <w:tr w:rsidR="00494636" w14:paraId="48A0F514" w14:textId="77777777" w:rsidTr="005809F7">
        <w:trPr>
          <w:trHeight w:val="427"/>
        </w:trPr>
        <w:tc>
          <w:tcPr>
            <w:tcW w:w="3686" w:type="dxa"/>
            <w:tcBorders>
              <w:top w:val="nil"/>
              <w:bottom w:val="nil"/>
            </w:tcBorders>
          </w:tcPr>
          <w:p w14:paraId="0B10F80A" w14:textId="03395E6A" w:rsidR="00494636" w:rsidRDefault="00494636" w:rsidP="005809F7">
            <w:pPr>
              <w:spacing w:before="120" w:after="120" w:line="240" w:lineRule="auto"/>
              <w:ind w:left="283"/>
            </w:pPr>
            <w:r>
              <w:rPr>
                <w:rFonts w:ascii="Arial" w:eastAsia="Arial" w:hAnsi="Arial" w:cs="Arial"/>
              </w:rPr>
              <w:t>Ort, Datum</w:t>
            </w:r>
          </w:p>
        </w:tc>
        <w:tc>
          <w:tcPr>
            <w:tcW w:w="5103" w:type="dxa"/>
          </w:tcPr>
          <w:p w14:paraId="2508408C" w14:textId="2455B15A" w:rsidR="00494636" w:rsidRPr="00494636" w:rsidRDefault="00494636" w:rsidP="005809F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  <w:noProof/>
              </w:rPr>
              <w:t> 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</w:tr>
      <w:tr w:rsidR="005809F7" w14:paraId="52629613" w14:textId="77777777" w:rsidTr="00F84CAA">
        <w:trPr>
          <w:trHeight w:val="526"/>
        </w:trPr>
        <w:tc>
          <w:tcPr>
            <w:tcW w:w="3686" w:type="dxa"/>
            <w:tcBorders>
              <w:top w:val="nil"/>
              <w:bottom w:val="nil"/>
            </w:tcBorders>
          </w:tcPr>
          <w:p w14:paraId="393D1992" w14:textId="72919AA5" w:rsidR="005809F7" w:rsidRDefault="005809F7" w:rsidP="00F84CAA">
            <w:pPr>
              <w:spacing w:before="360" w:after="120" w:line="240" w:lineRule="auto"/>
              <w:ind w:left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Für die Schulleitungskonferenz:</w:t>
            </w:r>
          </w:p>
        </w:tc>
        <w:tc>
          <w:tcPr>
            <w:tcW w:w="5103" w:type="dxa"/>
          </w:tcPr>
          <w:p w14:paraId="780AD38C" w14:textId="3A985665" w:rsidR="005809F7" w:rsidRDefault="005809F7" w:rsidP="00F84CAA">
            <w:pPr>
              <w:spacing w:before="36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5809F7" w14:paraId="65D8113B" w14:textId="77777777" w:rsidTr="00F84CAA">
        <w:trPr>
          <w:trHeight w:val="494"/>
        </w:trPr>
        <w:tc>
          <w:tcPr>
            <w:tcW w:w="3686" w:type="dxa"/>
            <w:tcBorders>
              <w:top w:val="nil"/>
              <w:bottom w:val="nil"/>
            </w:tcBorders>
          </w:tcPr>
          <w:p w14:paraId="7ADD5738" w14:textId="7EEB1CD0" w:rsidR="005809F7" w:rsidRDefault="005809F7" w:rsidP="00F84CAA">
            <w:pPr>
              <w:spacing w:before="360" w:after="120" w:line="240" w:lineRule="auto"/>
              <w:ind w:left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Schulpräsidium:</w:t>
            </w:r>
          </w:p>
        </w:tc>
        <w:tc>
          <w:tcPr>
            <w:tcW w:w="5103" w:type="dxa"/>
          </w:tcPr>
          <w:p w14:paraId="1867EC11" w14:textId="01372807" w:rsidR="005809F7" w:rsidRDefault="005809F7" w:rsidP="00F84CAA">
            <w:pPr>
              <w:spacing w:before="36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1A3678AA" w14:textId="1CBD50CD" w:rsidR="00EC2CBF" w:rsidRDefault="002619B9" w:rsidP="00BF6DA0">
      <w:pPr>
        <w:tabs>
          <w:tab w:val="center" w:pos="1042"/>
          <w:tab w:val="right" w:pos="9016"/>
        </w:tabs>
        <w:spacing w:after="1938"/>
      </w:pPr>
      <w:r>
        <w:rPr>
          <w:rFonts w:ascii="Arial" w:eastAsia="Arial" w:hAnsi="Arial" w:cs="Arial"/>
          <w:sz w:val="20"/>
        </w:rPr>
        <w:t xml:space="preserve"> </w:t>
      </w:r>
    </w:p>
    <w:sectPr w:rsidR="00EC2CBF" w:rsidSect="00C1523A">
      <w:headerReference w:type="default" r:id="rId11"/>
      <w:pgSz w:w="11899" w:h="16841"/>
      <w:pgMar w:top="1435" w:right="1466" w:bottom="306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2DD40" w14:textId="77777777" w:rsidR="00082DE3" w:rsidRDefault="00082DE3" w:rsidP="00BF6DA0">
      <w:pPr>
        <w:spacing w:after="0" w:line="240" w:lineRule="auto"/>
      </w:pPr>
      <w:r>
        <w:separator/>
      </w:r>
    </w:p>
  </w:endnote>
  <w:endnote w:type="continuationSeparator" w:id="0">
    <w:p w14:paraId="2A40B9ED" w14:textId="77777777" w:rsidR="00082DE3" w:rsidRDefault="00082DE3" w:rsidP="00BF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EB213" w14:textId="77777777" w:rsidR="00082DE3" w:rsidRDefault="00082DE3" w:rsidP="00BF6DA0">
      <w:pPr>
        <w:spacing w:after="0" w:line="240" w:lineRule="auto"/>
      </w:pPr>
      <w:r>
        <w:separator/>
      </w:r>
    </w:p>
  </w:footnote>
  <w:footnote w:type="continuationSeparator" w:id="0">
    <w:p w14:paraId="169A087D" w14:textId="77777777" w:rsidR="00082DE3" w:rsidRDefault="00082DE3" w:rsidP="00BF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0DCE" w14:textId="77777777" w:rsidR="0036665C" w:rsidRDefault="00C1523A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1A62A1" wp14:editId="23468FD5">
          <wp:simplePos x="0" y="0"/>
          <wp:positionH relativeFrom="margin">
            <wp:align>right</wp:align>
          </wp:positionH>
          <wp:positionV relativeFrom="paragraph">
            <wp:posOffset>-180340</wp:posOffset>
          </wp:positionV>
          <wp:extent cx="1817370" cy="671830"/>
          <wp:effectExtent l="0" t="0" r="0" b="0"/>
          <wp:wrapNone/>
          <wp:docPr id="13" name="Picture 5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" name="Picture 5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6718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7AEF"/>
    <w:multiLevelType w:val="hybridMultilevel"/>
    <w:tmpl w:val="DECE1004"/>
    <w:lvl w:ilvl="0" w:tplc="F07437CE">
      <w:start w:val="1"/>
      <w:numFmt w:val="bullet"/>
      <w:lvlText w:val="•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76918E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1AA2C2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AF67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3C0A4E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AA747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CAE56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B4FE3A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5C143A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74C65"/>
    <w:multiLevelType w:val="hybridMultilevel"/>
    <w:tmpl w:val="FE1ABD90"/>
    <w:lvl w:ilvl="0" w:tplc="DFBCA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060737">
    <w:abstractNumId w:val="0"/>
  </w:num>
  <w:num w:numId="2" w16cid:durableId="13141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BF"/>
    <w:rsid w:val="00025335"/>
    <w:rsid w:val="00066D88"/>
    <w:rsid w:val="00082DE3"/>
    <w:rsid w:val="000B7043"/>
    <w:rsid w:val="000C7E4E"/>
    <w:rsid w:val="000E0A85"/>
    <w:rsid w:val="000E1255"/>
    <w:rsid w:val="001101C4"/>
    <w:rsid w:val="00186D3C"/>
    <w:rsid w:val="001D6837"/>
    <w:rsid w:val="001F177C"/>
    <w:rsid w:val="00220E55"/>
    <w:rsid w:val="00247749"/>
    <w:rsid w:val="002619B9"/>
    <w:rsid w:val="002717F8"/>
    <w:rsid w:val="00273E62"/>
    <w:rsid w:val="002D19F2"/>
    <w:rsid w:val="002E73B2"/>
    <w:rsid w:val="002F36B2"/>
    <w:rsid w:val="00306AEE"/>
    <w:rsid w:val="0031754C"/>
    <w:rsid w:val="003378F9"/>
    <w:rsid w:val="00350E90"/>
    <w:rsid w:val="00360FE0"/>
    <w:rsid w:val="0036665C"/>
    <w:rsid w:val="00377A41"/>
    <w:rsid w:val="003A2288"/>
    <w:rsid w:val="003E759C"/>
    <w:rsid w:val="0041620C"/>
    <w:rsid w:val="004433EF"/>
    <w:rsid w:val="00494636"/>
    <w:rsid w:val="004F0A80"/>
    <w:rsid w:val="004F40F4"/>
    <w:rsid w:val="00564104"/>
    <w:rsid w:val="005809F7"/>
    <w:rsid w:val="0059381D"/>
    <w:rsid w:val="00595604"/>
    <w:rsid w:val="005C14E9"/>
    <w:rsid w:val="005E7A74"/>
    <w:rsid w:val="006142A4"/>
    <w:rsid w:val="006312CF"/>
    <w:rsid w:val="00642B7A"/>
    <w:rsid w:val="00644C0E"/>
    <w:rsid w:val="00727E3E"/>
    <w:rsid w:val="00745716"/>
    <w:rsid w:val="007473E0"/>
    <w:rsid w:val="00750885"/>
    <w:rsid w:val="007559FB"/>
    <w:rsid w:val="007B0C31"/>
    <w:rsid w:val="007B792D"/>
    <w:rsid w:val="007F214C"/>
    <w:rsid w:val="00805C0E"/>
    <w:rsid w:val="00857AC7"/>
    <w:rsid w:val="00866E91"/>
    <w:rsid w:val="0088697D"/>
    <w:rsid w:val="008B656E"/>
    <w:rsid w:val="008D4975"/>
    <w:rsid w:val="008E0376"/>
    <w:rsid w:val="009711A2"/>
    <w:rsid w:val="00981BB2"/>
    <w:rsid w:val="009C3A4D"/>
    <w:rsid w:val="00AC12D4"/>
    <w:rsid w:val="00AF5E99"/>
    <w:rsid w:val="00B2654C"/>
    <w:rsid w:val="00B42B1A"/>
    <w:rsid w:val="00B53DCF"/>
    <w:rsid w:val="00B5732B"/>
    <w:rsid w:val="00B66C1A"/>
    <w:rsid w:val="00B87BDB"/>
    <w:rsid w:val="00BF0BF1"/>
    <w:rsid w:val="00BF6DA0"/>
    <w:rsid w:val="00C1523A"/>
    <w:rsid w:val="00C1780E"/>
    <w:rsid w:val="00C2429C"/>
    <w:rsid w:val="00CA7B63"/>
    <w:rsid w:val="00D04A5C"/>
    <w:rsid w:val="00D53A76"/>
    <w:rsid w:val="00D91A46"/>
    <w:rsid w:val="00DD03A1"/>
    <w:rsid w:val="00DD3350"/>
    <w:rsid w:val="00E310FA"/>
    <w:rsid w:val="00E41D00"/>
    <w:rsid w:val="00E67BA3"/>
    <w:rsid w:val="00E9353F"/>
    <w:rsid w:val="00EC275B"/>
    <w:rsid w:val="00EC2CBF"/>
    <w:rsid w:val="00F44228"/>
    <w:rsid w:val="00F519CF"/>
    <w:rsid w:val="00F61EA1"/>
    <w:rsid w:val="00F84CAA"/>
    <w:rsid w:val="00FB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ACB859"/>
  <w15:docId w15:val="{45B094CE-9216-45D4-B718-136015D1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EA1"/>
    <w:pPr>
      <w:spacing w:after="160" w:line="259" w:lineRule="auto"/>
    </w:pPr>
    <w:rPr>
      <w:rFonts w:ascii="Calibri" w:eastAsia="Calibri" w:hAnsi="Calibri" w:cs="Calibri"/>
      <w:color w:val="000000"/>
      <w:sz w:val="22"/>
      <w:lang w:eastAsia="de-CH" w:bidi="de-CH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0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BF6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6DA0"/>
    <w:rPr>
      <w:rFonts w:ascii="Calibri" w:eastAsia="Calibri" w:hAnsi="Calibri" w:cs="Calibri"/>
      <w:color w:val="000000"/>
      <w:sz w:val="22"/>
      <w:lang w:eastAsia="de-CH" w:bidi="de-CH"/>
    </w:rPr>
  </w:style>
  <w:style w:type="paragraph" w:styleId="Fuzeile">
    <w:name w:val="footer"/>
    <w:basedOn w:val="Standard"/>
    <w:link w:val="FuzeileZchn"/>
    <w:uiPriority w:val="99"/>
    <w:unhideWhenUsed/>
    <w:rsid w:val="00BF6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6DA0"/>
    <w:rPr>
      <w:rFonts w:ascii="Calibri" w:eastAsia="Calibri" w:hAnsi="Calibri" w:cs="Calibri"/>
      <w:color w:val="000000"/>
      <w:sz w:val="22"/>
      <w:lang w:eastAsia="de-CH" w:bidi="de-CH"/>
    </w:rPr>
  </w:style>
  <w:style w:type="character" w:styleId="Seitenzahl">
    <w:name w:val="page number"/>
    <w:basedOn w:val="Absatz-Standardschriftart"/>
    <w:uiPriority w:val="99"/>
    <w:semiHidden/>
    <w:unhideWhenUsed/>
    <w:rsid w:val="0036665C"/>
  </w:style>
  <w:style w:type="paragraph" w:styleId="Listenabsatz">
    <w:name w:val="List Paragraph"/>
    <w:basedOn w:val="Standard"/>
    <w:uiPriority w:val="34"/>
    <w:qFormat/>
    <w:rsid w:val="00F61EA1"/>
    <w:pPr>
      <w:spacing w:after="0" w:line="240" w:lineRule="auto"/>
      <w:ind w:left="720"/>
      <w:contextualSpacing/>
    </w:pPr>
    <w:rPr>
      <w:rFonts w:ascii="Arial" w:eastAsia="Times New Roman" w:hAnsi="Arial" w:cs="Times New Roman"/>
      <w:color w:val="auto"/>
      <w:kern w:val="0"/>
      <w:szCs w:val="22"/>
      <w:lang w:bidi="ar-SA"/>
      <w14:ligatures w14:val="none"/>
    </w:rPr>
  </w:style>
  <w:style w:type="table" w:styleId="Tabellenraster">
    <w:name w:val="Table Grid"/>
    <w:basedOn w:val="NormaleTabelle"/>
    <w:uiPriority w:val="59"/>
    <w:rsid w:val="0049463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AC274E6175E442994EF177D2FB237B" ma:contentTypeVersion="16" ma:contentTypeDescription="Ein neues Dokument erstellen." ma:contentTypeScope="" ma:versionID="c185e5d32952924cb9eae6a4147003c9">
  <xsd:schema xmlns:xsd="http://www.w3.org/2001/XMLSchema" xmlns:xs="http://www.w3.org/2001/XMLSchema" xmlns:p="http://schemas.microsoft.com/office/2006/metadata/properties" xmlns:ns2="408ccede-6ae3-4141-a477-59fde7efa1e4" xmlns:ns3="0e91b8b6-9500-4f18-b528-0f76d3d55510" targetNamespace="http://schemas.microsoft.com/office/2006/metadata/properties" ma:root="true" ma:fieldsID="2ac71a72046058ad06f6f3cc436abd7e" ns2:_="" ns3:_="">
    <xsd:import namespace="408ccede-6ae3-4141-a477-59fde7efa1e4"/>
    <xsd:import namespace="0e91b8b6-9500-4f18-b528-0f76d3d55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ccede-6ae3-4141-a477-59fde7efa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6f5b612b-6e69-4d1f-9368-c67519868a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b8b6-9500-4f18-b528-0f76d3d555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b1e87d-1b50-407d-8bde-0f708641603d}" ma:internalName="TaxCatchAll" ma:showField="CatchAllData" ma:web="0e91b8b6-9500-4f18-b528-0f76d3d55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8ccede-6ae3-4141-a477-59fde7efa1e4">
      <Terms xmlns="http://schemas.microsoft.com/office/infopath/2007/PartnerControls"/>
    </lcf76f155ced4ddcb4097134ff3c332f>
    <TaxCatchAll xmlns="0e91b8b6-9500-4f18-b528-0f76d3d55510" xsi:nil="true"/>
  </documentManagement>
</p:properties>
</file>

<file path=customXml/itemProps1.xml><?xml version="1.0" encoding="utf-8"?>
<ds:datastoreItem xmlns:ds="http://schemas.openxmlformats.org/officeDocument/2006/customXml" ds:itemID="{803E3209-DD04-41A0-912B-E5FBA7B76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ccede-6ae3-4141-a477-59fde7efa1e4"/>
    <ds:schemaRef ds:uri="0e91b8b6-9500-4f18-b528-0f76d3d55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9BB6B0-90BA-4115-A906-F422BA25FD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D6BBE-500F-4458-83F4-6C7F6F43ACAF}">
  <ds:schemaRefs>
    <ds:schemaRef ds:uri="http://schemas.microsoft.com/office/2006/metadata/properties"/>
    <ds:schemaRef ds:uri="http://schemas.microsoft.com/office/infopath/2007/PartnerControls"/>
    <ds:schemaRef ds:uri="408ccede-6ae3-4141-a477-59fde7efa1e4"/>
    <ds:schemaRef ds:uri="0e91b8b6-9500-4f18-b528-0f76d3d555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Stefan Baumgartner LP</cp:lastModifiedBy>
  <cp:revision>6</cp:revision>
  <dcterms:created xsi:type="dcterms:W3CDTF">2025-06-30T14:12:00Z</dcterms:created>
  <dcterms:modified xsi:type="dcterms:W3CDTF">2025-07-06T18:30:00Z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0x01010034AC274E6175E442994EF177D2FB237B</vt:lpwstr>
  </property>
  <property fmtid="{D5CDD505-2E9C-101B-9397-08002B2CF9AE}" pid="3" name="MediaServiceImageTags">
    <vt:lpwstr/>
  </property>
</Properties>
</file>